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721" w:rsidRPr="00D601C0" w:rsidRDefault="00651721" w:rsidP="006517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601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601C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601C0">
        <w:rPr>
          <w:rFonts w:ascii="Times New Roman" w:hAnsi="Times New Roman" w:cs="Times New Roman"/>
          <w:sz w:val="24"/>
          <w:szCs w:val="24"/>
        </w:rPr>
        <w:t>ПРОЕКТ</w:t>
      </w:r>
    </w:p>
    <w:p w:rsidR="00651721" w:rsidRPr="00D601C0" w:rsidRDefault="00546460" w:rsidP="00546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D7AED">
        <w:rPr>
          <w:rFonts w:ascii="Times New Roman" w:hAnsi="Times New Roman" w:cs="Times New Roman"/>
          <w:sz w:val="24"/>
          <w:szCs w:val="24"/>
        </w:rPr>
        <w:t xml:space="preserve"> </w:t>
      </w:r>
      <w:r w:rsidR="00651721" w:rsidRPr="00D601C0">
        <w:rPr>
          <w:rFonts w:ascii="Times New Roman" w:hAnsi="Times New Roman" w:cs="Times New Roman"/>
          <w:sz w:val="24"/>
          <w:szCs w:val="24"/>
        </w:rPr>
        <w:t xml:space="preserve">Утвержден решением Общего собрания </w:t>
      </w:r>
    </w:p>
    <w:p w:rsidR="00651721" w:rsidRPr="00D601C0" w:rsidRDefault="00546460" w:rsidP="006517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721" w:rsidRPr="00D601C0">
        <w:rPr>
          <w:rFonts w:ascii="Times New Roman" w:hAnsi="Times New Roman" w:cs="Times New Roman"/>
          <w:sz w:val="24"/>
          <w:szCs w:val="24"/>
        </w:rPr>
        <w:t>Общероссийской Общественной организации</w:t>
      </w:r>
    </w:p>
    <w:p w:rsidR="00651721" w:rsidRPr="00D601C0" w:rsidRDefault="00546460" w:rsidP="00546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51721" w:rsidRPr="00D601C0">
        <w:rPr>
          <w:rFonts w:ascii="Times New Roman" w:hAnsi="Times New Roman" w:cs="Times New Roman"/>
          <w:sz w:val="24"/>
          <w:szCs w:val="24"/>
        </w:rPr>
        <w:t>«Ассоциация юристов России»</w:t>
      </w:r>
    </w:p>
    <w:p w:rsidR="00651721" w:rsidRPr="00784944" w:rsidRDefault="00546460" w:rsidP="00546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56AD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51721" w:rsidRPr="00D601C0">
        <w:rPr>
          <w:rFonts w:ascii="Times New Roman" w:hAnsi="Times New Roman" w:cs="Times New Roman"/>
          <w:sz w:val="24"/>
          <w:szCs w:val="24"/>
        </w:rPr>
        <w:t>проток</w:t>
      </w:r>
      <w:r w:rsidR="00456AD2">
        <w:rPr>
          <w:rFonts w:ascii="Times New Roman" w:hAnsi="Times New Roman" w:cs="Times New Roman"/>
          <w:sz w:val="24"/>
          <w:szCs w:val="24"/>
        </w:rPr>
        <w:t xml:space="preserve">ол №        от         «  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AD2">
        <w:rPr>
          <w:rFonts w:ascii="Times New Roman" w:hAnsi="Times New Roman" w:cs="Times New Roman"/>
          <w:sz w:val="24"/>
          <w:szCs w:val="24"/>
        </w:rPr>
        <w:t xml:space="preserve">202  </w:t>
      </w:r>
      <w:bookmarkStart w:id="0" w:name="_GoBack"/>
      <w:bookmarkEnd w:id="0"/>
      <w:r w:rsidR="00651721" w:rsidRPr="00D601C0">
        <w:rPr>
          <w:rFonts w:ascii="Times New Roman" w:hAnsi="Times New Roman" w:cs="Times New Roman"/>
          <w:sz w:val="24"/>
          <w:szCs w:val="24"/>
        </w:rPr>
        <w:t>г.</w:t>
      </w:r>
    </w:p>
    <w:p w:rsidR="002C79C0" w:rsidRPr="00784944" w:rsidRDefault="002C79C0" w:rsidP="006517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36C8" w:rsidRPr="00D601C0" w:rsidRDefault="004A500B" w:rsidP="002C7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01C0">
        <w:rPr>
          <w:rFonts w:ascii="Times New Roman" w:hAnsi="Times New Roman" w:cs="Times New Roman"/>
          <w:b/>
          <w:sz w:val="24"/>
          <w:szCs w:val="24"/>
          <w:u w:val="single"/>
        </w:rPr>
        <w:t>ОТЧЕТ</w:t>
      </w:r>
    </w:p>
    <w:p w:rsidR="004A500B" w:rsidRPr="00D601C0" w:rsidRDefault="004A500B" w:rsidP="002C7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1C0">
        <w:rPr>
          <w:rFonts w:ascii="Times New Roman" w:hAnsi="Times New Roman" w:cs="Times New Roman"/>
          <w:b/>
          <w:sz w:val="24"/>
          <w:szCs w:val="24"/>
        </w:rPr>
        <w:t>О деятельности Калининградского регионального отделения Общероссийской общественной организации «Ассоциация юристов России» (КРО ООО «Ассо</w:t>
      </w:r>
      <w:r w:rsidR="00784944">
        <w:rPr>
          <w:rFonts w:ascii="Times New Roman" w:hAnsi="Times New Roman" w:cs="Times New Roman"/>
          <w:b/>
          <w:sz w:val="24"/>
          <w:szCs w:val="24"/>
        </w:rPr>
        <w:t>циация юристов России</w:t>
      </w:r>
      <w:r w:rsidR="00C7487A">
        <w:rPr>
          <w:rFonts w:ascii="Times New Roman" w:hAnsi="Times New Roman" w:cs="Times New Roman"/>
          <w:b/>
          <w:sz w:val="24"/>
          <w:szCs w:val="24"/>
        </w:rPr>
        <w:t>») за</w:t>
      </w:r>
      <w:r w:rsidR="00784944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D601C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A500B" w:rsidRPr="00D601C0" w:rsidRDefault="004A500B" w:rsidP="002C7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500B" w:rsidRPr="00784944" w:rsidRDefault="004A500B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01C0">
        <w:rPr>
          <w:rFonts w:ascii="Times New Roman" w:hAnsi="Times New Roman" w:cs="Times New Roman"/>
          <w:sz w:val="24"/>
          <w:szCs w:val="24"/>
        </w:rPr>
        <w:t>КРО ООО «Ассоциация юристов России» создано 22 декабря 2</w:t>
      </w:r>
      <w:r w:rsidR="00784944">
        <w:rPr>
          <w:rFonts w:ascii="Times New Roman" w:hAnsi="Times New Roman" w:cs="Times New Roman"/>
          <w:sz w:val="24"/>
          <w:szCs w:val="24"/>
        </w:rPr>
        <w:t xml:space="preserve">005 года и насчитывает в своем составе </w:t>
      </w:r>
      <w:r w:rsidR="00784944" w:rsidRPr="00784944">
        <w:rPr>
          <w:rFonts w:ascii="Times New Roman" w:hAnsi="Times New Roman" w:cs="Times New Roman"/>
          <w:sz w:val="24"/>
          <w:szCs w:val="24"/>
          <w:u w:val="single"/>
        </w:rPr>
        <w:t>411</w:t>
      </w:r>
      <w:r w:rsidR="0078494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84944">
        <w:rPr>
          <w:rFonts w:ascii="Times New Roman" w:hAnsi="Times New Roman" w:cs="Times New Roman"/>
          <w:sz w:val="24"/>
          <w:szCs w:val="24"/>
        </w:rPr>
        <w:t xml:space="preserve">членов и </w:t>
      </w:r>
      <w:r w:rsidR="00784944" w:rsidRPr="00784944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78494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84944" w:rsidRPr="00784944">
        <w:rPr>
          <w:rFonts w:ascii="Times New Roman" w:hAnsi="Times New Roman" w:cs="Times New Roman"/>
          <w:sz w:val="24"/>
          <w:szCs w:val="24"/>
        </w:rPr>
        <w:t>кандидатов</w:t>
      </w:r>
      <w:r w:rsidR="00784944">
        <w:rPr>
          <w:rFonts w:ascii="Times New Roman" w:hAnsi="Times New Roman" w:cs="Times New Roman"/>
          <w:sz w:val="24"/>
          <w:szCs w:val="24"/>
        </w:rPr>
        <w:t xml:space="preserve"> в члены КРО ООО «Ассоциация юристов России».</w:t>
      </w:r>
    </w:p>
    <w:p w:rsidR="00784944" w:rsidRDefault="00784944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КРО ООО «Ассоциация юристов России» входят работники </w:t>
      </w:r>
      <w:r w:rsidRPr="00D601C0">
        <w:rPr>
          <w:rFonts w:ascii="Times New Roman" w:hAnsi="Times New Roman" w:cs="Times New Roman"/>
          <w:sz w:val="24"/>
          <w:szCs w:val="24"/>
        </w:rPr>
        <w:t>исполнительной</w:t>
      </w:r>
      <w:r w:rsidR="004A500B" w:rsidRPr="00D601C0">
        <w:rPr>
          <w:rFonts w:ascii="Times New Roman" w:hAnsi="Times New Roman" w:cs="Times New Roman"/>
          <w:sz w:val="24"/>
          <w:szCs w:val="24"/>
        </w:rPr>
        <w:t>, законодательной</w:t>
      </w:r>
      <w:r>
        <w:rPr>
          <w:rFonts w:ascii="Times New Roman" w:hAnsi="Times New Roman" w:cs="Times New Roman"/>
          <w:sz w:val="24"/>
          <w:szCs w:val="24"/>
        </w:rPr>
        <w:t xml:space="preserve"> власти</w:t>
      </w:r>
      <w:r w:rsidR="004A500B" w:rsidRPr="00D601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самоуправления, правоохранительных органов, представители Адвокатской и Нотариальной палат Калининградской области, представители организаций,</w:t>
      </w:r>
      <w:r w:rsidRPr="00784944">
        <w:t xml:space="preserve"> </w:t>
      </w:r>
      <w:r w:rsidRPr="00784944">
        <w:rPr>
          <w:rFonts w:ascii="Times New Roman" w:hAnsi="Times New Roman" w:cs="Times New Roman"/>
          <w:sz w:val="24"/>
          <w:szCs w:val="24"/>
        </w:rPr>
        <w:t>оказывающих юридические услуги,</w:t>
      </w:r>
      <w:r w:rsidRPr="00784944">
        <w:t xml:space="preserve"> </w:t>
      </w:r>
      <w:r w:rsidRPr="00784944">
        <w:rPr>
          <w:rFonts w:ascii="Times New Roman" w:hAnsi="Times New Roman" w:cs="Times New Roman"/>
          <w:sz w:val="24"/>
          <w:szCs w:val="24"/>
        </w:rPr>
        <w:t xml:space="preserve">общественных организаций, корпоративные юристы, профессорско- преподавательский состав </w:t>
      </w:r>
      <w:r w:rsidR="00246622" w:rsidRPr="00784944">
        <w:rPr>
          <w:rFonts w:ascii="Times New Roman" w:hAnsi="Times New Roman" w:cs="Times New Roman"/>
          <w:sz w:val="24"/>
          <w:szCs w:val="24"/>
        </w:rPr>
        <w:t xml:space="preserve">высших </w:t>
      </w:r>
      <w:r w:rsidR="002466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средних </w:t>
      </w:r>
      <w:r w:rsidR="00246622">
        <w:rPr>
          <w:rFonts w:ascii="Times New Roman" w:hAnsi="Times New Roman" w:cs="Times New Roman"/>
          <w:sz w:val="24"/>
          <w:szCs w:val="24"/>
        </w:rPr>
        <w:t xml:space="preserve">учебных заведений Калининградской области, студенты ВУЗов Калининградской области, частнопрактикующие юристы, а также юристы организаций всех форм  собственности, осуществляющие хозяйственную деятельность на территории Калининградской области. </w:t>
      </w:r>
    </w:p>
    <w:p w:rsidR="00163CF4" w:rsidRDefault="00246622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730">
        <w:rPr>
          <w:rFonts w:ascii="Times New Roman" w:hAnsi="Times New Roman" w:cs="Times New Roman"/>
          <w:sz w:val="24"/>
          <w:szCs w:val="24"/>
        </w:rPr>
        <w:t>За 12 месяцев 2020</w:t>
      </w:r>
      <w:r w:rsidR="00163CF4" w:rsidRPr="00FB3730">
        <w:rPr>
          <w:rFonts w:ascii="Times New Roman" w:hAnsi="Times New Roman" w:cs="Times New Roman"/>
          <w:sz w:val="24"/>
          <w:szCs w:val="24"/>
        </w:rPr>
        <w:t xml:space="preserve"> года проведено</w:t>
      </w:r>
      <w:r w:rsidR="00512617" w:rsidRPr="00FB3730">
        <w:rPr>
          <w:rFonts w:ascii="Times New Roman" w:hAnsi="Times New Roman" w:cs="Times New Roman"/>
          <w:sz w:val="24"/>
          <w:szCs w:val="24"/>
        </w:rPr>
        <w:t>:</w:t>
      </w:r>
      <w:r w:rsidR="0095326F" w:rsidRPr="00FB3730">
        <w:rPr>
          <w:rFonts w:ascii="Times New Roman" w:hAnsi="Times New Roman" w:cs="Times New Roman"/>
          <w:sz w:val="24"/>
          <w:szCs w:val="24"/>
        </w:rPr>
        <w:t xml:space="preserve"> 1 (одно</w:t>
      </w:r>
      <w:r w:rsidR="00512617" w:rsidRPr="00FB3730">
        <w:rPr>
          <w:rFonts w:ascii="Times New Roman" w:hAnsi="Times New Roman" w:cs="Times New Roman"/>
          <w:sz w:val="24"/>
          <w:szCs w:val="24"/>
        </w:rPr>
        <w:t>)</w:t>
      </w:r>
      <w:r w:rsidR="0095326F" w:rsidRPr="00FB3730">
        <w:rPr>
          <w:rFonts w:ascii="Times New Roman" w:hAnsi="Times New Roman" w:cs="Times New Roman"/>
          <w:sz w:val="24"/>
          <w:szCs w:val="24"/>
        </w:rPr>
        <w:t xml:space="preserve"> Общее собрание </w:t>
      </w:r>
      <w:r w:rsidR="00872466" w:rsidRPr="00FB3730">
        <w:rPr>
          <w:rFonts w:ascii="Times New Roman" w:hAnsi="Times New Roman" w:cs="Times New Roman"/>
          <w:sz w:val="24"/>
          <w:szCs w:val="24"/>
        </w:rPr>
        <w:t>(по</w:t>
      </w:r>
      <w:r w:rsidR="0095326F" w:rsidRPr="00FB3730">
        <w:rPr>
          <w:rFonts w:ascii="Times New Roman" w:hAnsi="Times New Roman" w:cs="Times New Roman"/>
          <w:sz w:val="24"/>
          <w:szCs w:val="24"/>
        </w:rPr>
        <w:t xml:space="preserve"> заочной форме</w:t>
      </w:r>
      <w:r w:rsidR="00872466" w:rsidRPr="00FB3730">
        <w:rPr>
          <w:rFonts w:ascii="Times New Roman" w:hAnsi="Times New Roman" w:cs="Times New Roman"/>
          <w:sz w:val="24"/>
          <w:szCs w:val="24"/>
        </w:rPr>
        <w:t>), 6</w:t>
      </w:r>
      <w:r w:rsidR="00512617" w:rsidRPr="00FB3730">
        <w:rPr>
          <w:rFonts w:ascii="Times New Roman" w:hAnsi="Times New Roman" w:cs="Times New Roman"/>
          <w:sz w:val="24"/>
          <w:szCs w:val="24"/>
        </w:rPr>
        <w:t xml:space="preserve"> (шесть) </w:t>
      </w:r>
      <w:r w:rsidR="00163CF4" w:rsidRPr="00FB3730">
        <w:rPr>
          <w:rFonts w:ascii="Times New Roman" w:hAnsi="Times New Roman" w:cs="Times New Roman"/>
          <w:sz w:val="24"/>
          <w:szCs w:val="24"/>
        </w:rPr>
        <w:t>заседаний Совета</w:t>
      </w:r>
      <w:r w:rsidR="0095326F" w:rsidRPr="00FB3730">
        <w:rPr>
          <w:rFonts w:ascii="Times New Roman" w:hAnsi="Times New Roman" w:cs="Times New Roman"/>
          <w:sz w:val="24"/>
          <w:szCs w:val="24"/>
        </w:rPr>
        <w:t>, в том числе 4 (четыре)</w:t>
      </w:r>
      <w:r w:rsidR="00872466" w:rsidRPr="00FB3730">
        <w:rPr>
          <w:rFonts w:ascii="Times New Roman" w:hAnsi="Times New Roman" w:cs="Times New Roman"/>
          <w:sz w:val="24"/>
          <w:szCs w:val="24"/>
        </w:rPr>
        <w:t xml:space="preserve"> совместные</w:t>
      </w:r>
      <w:r w:rsidR="0095326F" w:rsidRPr="00FB3730">
        <w:rPr>
          <w:rFonts w:ascii="Times New Roman" w:hAnsi="Times New Roman" w:cs="Times New Roman"/>
          <w:sz w:val="24"/>
          <w:szCs w:val="24"/>
        </w:rPr>
        <w:t xml:space="preserve"> </w:t>
      </w:r>
      <w:r w:rsidR="00872466" w:rsidRPr="00FB3730">
        <w:rPr>
          <w:rFonts w:ascii="Times New Roman" w:hAnsi="Times New Roman" w:cs="Times New Roman"/>
          <w:sz w:val="24"/>
          <w:szCs w:val="24"/>
        </w:rPr>
        <w:t>заседания</w:t>
      </w:r>
      <w:r w:rsidR="0095326F" w:rsidRPr="00FB3730">
        <w:rPr>
          <w:rFonts w:ascii="Times New Roman" w:hAnsi="Times New Roman" w:cs="Times New Roman"/>
          <w:sz w:val="24"/>
          <w:szCs w:val="24"/>
        </w:rPr>
        <w:t xml:space="preserve"> Совета и Исполнительного комитета и</w:t>
      </w:r>
      <w:r w:rsidR="00163CF4" w:rsidRPr="00FB3730">
        <w:rPr>
          <w:rFonts w:ascii="Times New Roman" w:hAnsi="Times New Roman" w:cs="Times New Roman"/>
          <w:sz w:val="24"/>
          <w:szCs w:val="24"/>
        </w:rPr>
        <w:t xml:space="preserve"> </w:t>
      </w:r>
      <w:r w:rsidR="00872466" w:rsidRPr="00FB3730">
        <w:rPr>
          <w:rFonts w:ascii="Times New Roman" w:hAnsi="Times New Roman" w:cs="Times New Roman"/>
          <w:sz w:val="24"/>
          <w:szCs w:val="24"/>
        </w:rPr>
        <w:t>2 (два</w:t>
      </w:r>
      <w:r w:rsidR="00512617" w:rsidRPr="00FB3730">
        <w:rPr>
          <w:rFonts w:ascii="Times New Roman" w:hAnsi="Times New Roman" w:cs="Times New Roman"/>
          <w:sz w:val="24"/>
          <w:szCs w:val="24"/>
        </w:rPr>
        <w:t xml:space="preserve">) </w:t>
      </w:r>
      <w:r w:rsidR="00872466" w:rsidRPr="00FB3730">
        <w:rPr>
          <w:rFonts w:ascii="Times New Roman" w:hAnsi="Times New Roman" w:cs="Times New Roman"/>
          <w:sz w:val="24"/>
          <w:szCs w:val="24"/>
        </w:rPr>
        <w:t>заседания</w:t>
      </w:r>
      <w:r w:rsidR="00163CF4" w:rsidRPr="00FB3730">
        <w:rPr>
          <w:rFonts w:ascii="Times New Roman" w:hAnsi="Times New Roman" w:cs="Times New Roman"/>
          <w:sz w:val="24"/>
          <w:szCs w:val="24"/>
        </w:rPr>
        <w:t xml:space="preserve"> Исполнительного комитета КРО </w:t>
      </w:r>
      <w:r w:rsidR="0095326F" w:rsidRPr="00FB3730">
        <w:rPr>
          <w:rFonts w:ascii="Times New Roman" w:hAnsi="Times New Roman" w:cs="Times New Roman"/>
          <w:sz w:val="24"/>
          <w:szCs w:val="24"/>
        </w:rPr>
        <w:t>ООО «Ассоциация юристов России».</w:t>
      </w:r>
    </w:p>
    <w:p w:rsidR="0095326F" w:rsidRDefault="0095326F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326F">
        <w:rPr>
          <w:rFonts w:ascii="Times New Roman" w:hAnsi="Times New Roman" w:cs="Times New Roman"/>
          <w:sz w:val="24"/>
          <w:szCs w:val="24"/>
        </w:rPr>
        <w:t>Приоритетными направлениями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в 2020 году являлись:</w:t>
      </w:r>
    </w:p>
    <w:p w:rsidR="0095326F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5326F">
        <w:rPr>
          <w:rFonts w:ascii="Times New Roman" w:hAnsi="Times New Roman" w:cs="Times New Roman"/>
          <w:sz w:val="24"/>
          <w:szCs w:val="24"/>
        </w:rPr>
        <w:t>оказание бесплатной юридической помощи гражданам Калининградской области;</w:t>
      </w:r>
    </w:p>
    <w:p w:rsidR="0095326F" w:rsidRDefault="0095326F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-повышение качества юридического образования;</w:t>
      </w:r>
    </w:p>
    <w:p w:rsidR="0095326F" w:rsidRDefault="0095326F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-правовое просвещение и юридическая наука;</w:t>
      </w:r>
    </w:p>
    <w:p w:rsidR="00872466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молодежного движения;</w:t>
      </w:r>
    </w:p>
    <w:p w:rsidR="00872466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-общественная экспертиза законов и нормативно-правовых актов Калининградской     области;</w:t>
      </w:r>
    </w:p>
    <w:p w:rsidR="00872466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-независимая правовая экспертиза административных регламентов и антикоррупционная экспертиза нормативных правовых актов органов государственной власти и органов местного самоуправления;</w:t>
      </w:r>
    </w:p>
    <w:p w:rsidR="00872466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-реализация законотворческой инициативы;</w:t>
      </w:r>
    </w:p>
    <w:p w:rsidR="00872466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-содействие повышению престижа юридических профессий;</w:t>
      </w:r>
    </w:p>
    <w:p w:rsidR="00872466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всестороннего сотрудничества между юристами и другие.</w:t>
      </w:r>
    </w:p>
    <w:p w:rsidR="00872466" w:rsidRDefault="00872466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326F" w:rsidRPr="00D601C0" w:rsidRDefault="0095326F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2A60" w:rsidRDefault="00A02A60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01C0">
        <w:rPr>
          <w:rFonts w:ascii="Times New Roman" w:hAnsi="Times New Roman" w:cs="Times New Roman"/>
          <w:sz w:val="24"/>
          <w:szCs w:val="24"/>
        </w:rPr>
        <w:t>В рамках реализации приоритетных направлений деятельности была организована работа</w:t>
      </w:r>
      <w:r w:rsidR="00872466">
        <w:rPr>
          <w:rFonts w:ascii="Times New Roman" w:hAnsi="Times New Roman" w:cs="Times New Roman"/>
          <w:sz w:val="24"/>
          <w:szCs w:val="24"/>
        </w:rPr>
        <w:t xml:space="preserve"> по реализации Плана мероприятий на 2020 год.</w:t>
      </w:r>
    </w:p>
    <w:p w:rsidR="000E7664" w:rsidRDefault="00872466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была осложнена </w:t>
      </w:r>
      <w:r w:rsidR="000E7664">
        <w:rPr>
          <w:rFonts w:ascii="Times New Roman" w:hAnsi="Times New Roman" w:cs="Times New Roman"/>
          <w:sz w:val="24"/>
          <w:szCs w:val="24"/>
        </w:rPr>
        <w:t xml:space="preserve">введение ряда ограничений, в связи с распространением коронавирусной инфекции и запретом проведение любых массовых мероприятий, в том числе целевого назначения. </w:t>
      </w:r>
    </w:p>
    <w:p w:rsidR="00872466" w:rsidRPr="00D601C0" w:rsidRDefault="00D8683C" w:rsidP="008724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Работа, в основном, проводилась в онлайн режиме. </w:t>
      </w:r>
      <w:r w:rsidR="000E7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83C" w:rsidRDefault="00D8683C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оказания бесплатной </w:t>
      </w:r>
      <w:r w:rsidRPr="00D601C0">
        <w:rPr>
          <w:rFonts w:ascii="Times New Roman" w:hAnsi="Times New Roman" w:cs="Times New Roman"/>
          <w:sz w:val="24"/>
          <w:szCs w:val="24"/>
        </w:rPr>
        <w:t>юридической</w:t>
      </w:r>
      <w:r w:rsidR="00A02A60" w:rsidRPr="00D601C0">
        <w:rPr>
          <w:rFonts w:ascii="Times New Roman" w:hAnsi="Times New Roman" w:cs="Times New Roman"/>
          <w:sz w:val="24"/>
          <w:szCs w:val="24"/>
        </w:rPr>
        <w:t xml:space="preserve"> помощи гражданам</w:t>
      </w:r>
      <w:r>
        <w:rPr>
          <w:rFonts w:ascii="Times New Roman" w:hAnsi="Times New Roman" w:cs="Times New Roman"/>
          <w:sz w:val="24"/>
          <w:szCs w:val="24"/>
        </w:rPr>
        <w:t xml:space="preserve"> Калининградской области на постоянной основе совместно с Агентством по обеспечению деятельности мировых судей в Калининградской области, был создан Центр оказания бесплатной юридической помощи, утверждено Положение о Центре. К работе Центра привлекаются специалисты органов государственной власти, службы судебных приставов, органов местного самоуправления. Центр расположен по адресу: г. Калининград, ул. Репина д.20. В 2020 году работа Центра осуществлялась в основном в дистанционном режиме. </w:t>
      </w:r>
    </w:p>
    <w:p w:rsidR="0078039A" w:rsidRDefault="007803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 совместно с </w:t>
      </w:r>
      <w:r w:rsidRPr="0078039A">
        <w:rPr>
          <w:rFonts w:ascii="Times New Roman" w:hAnsi="Times New Roman" w:cs="Times New Roman"/>
          <w:sz w:val="24"/>
          <w:szCs w:val="24"/>
        </w:rPr>
        <w:t>Агентством по обеспечению деятельности мировых судей в Калининградской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еженедельно организует выездные приемы граждан в органах местного самоуправления по специально утвержденному графику. </w:t>
      </w:r>
    </w:p>
    <w:p w:rsidR="0078039A" w:rsidRDefault="007803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Всероссийские дни оказания бесплатной юридической помощи во всех органах местного самоуправления на базе общественных приемных Губернатора Калининградской области в органах местного самоуправления, открываются центры (локальные) бесплатной юридической помощи.</w:t>
      </w:r>
    </w:p>
    <w:p w:rsidR="00324543" w:rsidRDefault="004D0E4E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соглашению с приемной Президента Российской Федерации в Калининградской области от 28 августа 2012 года бесплатная юридическая помощь один раз в месяц оказывается в Приемной Президента Российской Федерации в Калининградской об</w:t>
      </w:r>
      <w:r w:rsidR="002E0948">
        <w:rPr>
          <w:rFonts w:ascii="Times New Roman" w:hAnsi="Times New Roman" w:cs="Times New Roman"/>
          <w:sz w:val="24"/>
          <w:szCs w:val="24"/>
        </w:rPr>
        <w:t>ласти. Прием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лично Председателем КРО ООО «Ассоциация юристов России» с приглашением специалистов Агентства по обеспечению деятельности мировых судей в Калининградской области. </w:t>
      </w:r>
    </w:p>
    <w:p w:rsidR="00324543" w:rsidRDefault="004D0E4E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683C">
        <w:rPr>
          <w:rFonts w:ascii="Times New Roman" w:hAnsi="Times New Roman" w:cs="Times New Roman"/>
          <w:sz w:val="24"/>
          <w:szCs w:val="24"/>
        </w:rPr>
        <w:t xml:space="preserve">  </w:t>
      </w:r>
      <w:r w:rsidR="007F4EA6" w:rsidRPr="00D601C0">
        <w:rPr>
          <w:rFonts w:ascii="Times New Roman" w:hAnsi="Times New Roman" w:cs="Times New Roman"/>
          <w:sz w:val="24"/>
          <w:szCs w:val="24"/>
        </w:rPr>
        <w:t xml:space="preserve"> </w:t>
      </w:r>
      <w:r w:rsidR="00A02A60" w:rsidRPr="00D601C0">
        <w:rPr>
          <w:rFonts w:ascii="Times New Roman" w:hAnsi="Times New Roman" w:cs="Times New Roman"/>
          <w:sz w:val="24"/>
          <w:szCs w:val="24"/>
        </w:rPr>
        <w:t>Кроме того, бесплатная юрид</w:t>
      </w:r>
      <w:r w:rsidR="00324543">
        <w:rPr>
          <w:rFonts w:ascii="Times New Roman" w:hAnsi="Times New Roman" w:cs="Times New Roman"/>
          <w:sz w:val="24"/>
          <w:szCs w:val="24"/>
        </w:rPr>
        <w:t>ическая помощь оказывается Председателем</w:t>
      </w:r>
      <w:r w:rsidR="00A02A60" w:rsidRPr="00D601C0">
        <w:rPr>
          <w:rFonts w:ascii="Times New Roman" w:hAnsi="Times New Roman" w:cs="Times New Roman"/>
          <w:sz w:val="24"/>
          <w:szCs w:val="24"/>
        </w:rPr>
        <w:t xml:space="preserve"> КРО ООО «Ассоциация юристов России», </w:t>
      </w:r>
      <w:r w:rsidR="00324543">
        <w:rPr>
          <w:rFonts w:ascii="Times New Roman" w:hAnsi="Times New Roman" w:cs="Times New Roman"/>
          <w:sz w:val="24"/>
          <w:szCs w:val="24"/>
        </w:rPr>
        <w:t xml:space="preserve">еженедельно по пятницам, а также еженедельно на выездных приёмах граждан в органах местного самоуправления. </w:t>
      </w:r>
    </w:p>
    <w:p w:rsidR="00324543" w:rsidRDefault="0032454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бесплатная юридическая помощь оказывалась во Всероссийские дни оказания бесплатной юридической помощи, которые объявляются раз в квартал.  </w:t>
      </w:r>
    </w:p>
    <w:p w:rsidR="00246C0E" w:rsidRDefault="002E0948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объявлении Всероссийских дней оказания </w:t>
      </w:r>
      <w:r w:rsidR="00246C0E">
        <w:rPr>
          <w:rFonts w:ascii="Times New Roman" w:hAnsi="Times New Roman" w:cs="Times New Roman"/>
          <w:sz w:val="24"/>
          <w:szCs w:val="24"/>
        </w:rPr>
        <w:t>бесплатной юридической помощи на территории Кали</w:t>
      </w:r>
      <w:r>
        <w:rPr>
          <w:rFonts w:ascii="Times New Roman" w:hAnsi="Times New Roman" w:cs="Times New Roman"/>
          <w:sz w:val="24"/>
          <w:szCs w:val="24"/>
        </w:rPr>
        <w:t>нинградской области образовывалось</w:t>
      </w:r>
      <w:r w:rsidR="00246C0E">
        <w:rPr>
          <w:rFonts w:ascii="Times New Roman" w:hAnsi="Times New Roman" w:cs="Times New Roman"/>
          <w:sz w:val="24"/>
          <w:szCs w:val="24"/>
        </w:rPr>
        <w:t xml:space="preserve"> 99 пунктов оказания бесплатной юридической помощи. </w:t>
      </w:r>
    </w:p>
    <w:p w:rsidR="008E450D" w:rsidRDefault="008E450D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</w:t>
      </w:r>
      <w:r w:rsidR="002E0948">
        <w:rPr>
          <w:rFonts w:ascii="Times New Roman" w:hAnsi="Times New Roman" w:cs="Times New Roman"/>
          <w:sz w:val="24"/>
          <w:szCs w:val="24"/>
        </w:rPr>
        <w:t>д бесплатная юридическая помощь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0948">
        <w:rPr>
          <w:rFonts w:ascii="Times New Roman" w:hAnsi="Times New Roman" w:cs="Times New Roman"/>
          <w:sz w:val="24"/>
          <w:szCs w:val="24"/>
        </w:rPr>
        <w:t xml:space="preserve">была оказана 2723 гражданам Калининградской области, в том числе 1951 гражданину в письменной форме, и 5 гражданам составлены документы правового характера.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1B3" w:rsidRDefault="008E450D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1B3"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деятельности КРО ООО «Ассоциация юристов России» является правовое просвещение населения Калининградской области. </w:t>
      </w:r>
    </w:p>
    <w:p w:rsidR="008E450D" w:rsidRDefault="005541B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Силами КРО ООО «Ассоциация юристов России» за 12 месяцев организовано и осуществлено 13 выездов в муниципальные образования Калининградской области с целью проведения семинаров-совещаний по разъяснению принятого Закона Калининградской области «Социальный кодекс Калининградской области». </w:t>
      </w:r>
    </w:p>
    <w:p w:rsidR="005541B3" w:rsidRDefault="005541B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проводимых мероприятиях приняло участие более 350 человек. </w:t>
      </w:r>
    </w:p>
    <w:p w:rsidR="005541B3" w:rsidRDefault="005541B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выездах в муниципальные образования Калининградской области были организованы и проведены открытые уроки в учебных заведениях Калининградской области.</w:t>
      </w:r>
    </w:p>
    <w:p w:rsidR="005541B3" w:rsidRDefault="005541B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13 средних учебных заведениях были организованы открытые уроки на предмет знания Устава (Основного Закона) Калининградской обл</w:t>
      </w:r>
      <w:r w:rsidR="00F03383">
        <w:rPr>
          <w:rFonts w:ascii="Times New Roman" w:hAnsi="Times New Roman" w:cs="Times New Roman"/>
          <w:sz w:val="24"/>
          <w:szCs w:val="24"/>
        </w:rPr>
        <w:t xml:space="preserve">асти, а также разъяснялись основные положения Федерального Закона «О совершенствовании регулирования отдельных вопросов организации публичной власти». В мероприятиях в школах приняло участие более 500 человек. </w:t>
      </w:r>
    </w:p>
    <w:p w:rsidR="00F03383" w:rsidRDefault="00F0338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силами молодых юристов в день голосования была организована «Горячая линия». На горячую линию обратились 75 жителей Калининградской области.</w:t>
      </w:r>
    </w:p>
    <w:p w:rsidR="00F03383" w:rsidRDefault="00F0338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силами КРО ООО «Ассоциация юристов России» была проведена общественная экспертиза Закона Калининградской области «Социальный кодекс Калининградской области» и Закона Калининградской области «Об общественных советах органов государственной власти Калининградской области». </w:t>
      </w:r>
    </w:p>
    <w:p w:rsidR="00F03383" w:rsidRDefault="00F0338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Продолжается работа по проведению независимой правовой эксперти</w:t>
      </w:r>
      <w:r w:rsidR="008237CB">
        <w:rPr>
          <w:rFonts w:ascii="Times New Roman" w:hAnsi="Times New Roman" w:cs="Times New Roman"/>
          <w:sz w:val="24"/>
          <w:szCs w:val="24"/>
        </w:rPr>
        <w:t>зы административных регламентов</w:t>
      </w:r>
      <w:r>
        <w:rPr>
          <w:rFonts w:ascii="Times New Roman" w:hAnsi="Times New Roman" w:cs="Times New Roman"/>
          <w:sz w:val="24"/>
          <w:szCs w:val="24"/>
        </w:rPr>
        <w:t xml:space="preserve"> и антикоррупционной экспертизы нормативно-правовых актов Калининградской области. </w:t>
      </w:r>
    </w:p>
    <w:p w:rsidR="003D178C" w:rsidRDefault="003D178C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КРО ООО «Ассоциация юристов России» сформирован резерв юридических кадров. </w:t>
      </w:r>
    </w:p>
    <w:p w:rsidR="00ED3CE9" w:rsidRDefault="003D178C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D3CE9">
        <w:rPr>
          <w:rFonts w:ascii="Times New Roman" w:hAnsi="Times New Roman" w:cs="Times New Roman"/>
          <w:sz w:val="24"/>
          <w:szCs w:val="24"/>
        </w:rPr>
        <w:t xml:space="preserve">сентябре 2020 года разработан проект «Трудоустройство выпускников юридических </w:t>
      </w:r>
      <w:r w:rsidR="00DF5089">
        <w:rPr>
          <w:rFonts w:ascii="Times New Roman" w:hAnsi="Times New Roman" w:cs="Times New Roman"/>
          <w:sz w:val="24"/>
          <w:szCs w:val="24"/>
        </w:rPr>
        <w:t>вузов,</w:t>
      </w:r>
      <w:r w:rsidR="00ED3CE9">
        <w:rPr>
          <w:rFonts w:ascii="Times New Roman" w:hAnsi="Times New Roman" w:cs="Times New Roman"/>
          <w:sz w:val="24"/>
          <w:szCs w:val="24"/>
        </w:rPr>
        <w:t xml:space="preserve"> юридических факультетов, университетов, академий</w:t>
      </w:r>
      <w:r w:rsidR="008237CB">
        <w:rPr>
          <w:rFonts w:ascii="Times New Roman" w:hAnsi="Times New Roman" w:cs="Times New Roman"/>
          <w:sz w:val="24"/>
          <w:szCs w:val="24"/>
        </w:rPr>
        <w:t>»</w:t>
      </w:r>
      <w:r w:rsidR="00ED3CE9">
        <w:rPr>
          <w:rFonts w:ascii="Times New Roman" w:hAnsi="Times New Roman" w:cs="Times New Roman"/>
          <w:sz w:val="24"/>
          <w:szCs w:val="24"/>
        </w:rPr>
        <w:t>, направленный на создание условий для профессиона</w:t>
      </w:r>
      <w:r w:rsidR="008237CB">
        <w:rPr>
          <w:rFonts w:ascii="Times New Roman" w:hAnsi="Times New Roman" w:cs="Times New Roman"/>
          <w:sz w:val="24"/>
          <w:szCs w:val="24"/>
        </w:rPr>
        <w:t>льной занятости (трудоустройства</w:t>
      </w:r>
      <w:r w:rsidR="00ED3CE9">
        <w:rPr>
          <w:rFonts w:ascii="Times New Roman" w:hAnsi="Times New Roman" w:cs="Times New Roman"/>
          <w:sz w:val="24"/>
          <w:szCs w:val="24"/>
        </w:rPr>
        <w:t>) талантливых студентов старших курсов, также разработано и утверждено Положение о реализации проекта.</w:t>
      </w:r>
    </w:p>
    <w:p w:rsidR="00B86ED0" w:rsidRDefault="00B86ED0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достижения этих целей заключено Соглашение о сотрудничестве и взаимодействии с Западным филиалом федерального государственного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  <w:r w:rsidR="008801F2">
        <w:rPr>
          <w:rFonts w:ascii="Times New Roman" w:hAnsi="Times New Roman" w:cs="Times New Roman"/>
          <w:sz w:val="24"/>
          <w:szCs w:val="24"/>
        </w:rPr>
        <w:t>.</w:t>
      </w:r>
    </w:p>
    <w:p w:rsidR="00B86ED0" w:rsidRDefault="00B86ED0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подготовлен проект Соглашение с «Союзом промышленников и предпринимателей Калининградской области»</w:t>
      </w:r>
      <w:r w:rsidR="008801F2">
        <w:rPr>
          <w:rFonts w:ascii="Times New Roman" w:hAnsi="Times New Roman" w:cs="Times New Roman"/>
          <w:sz w:val="24"/>
          <w:szCs w:val="24"/>
        </w:rPr>
        <w:t>.</w:t>
      </w:r>
    </w:p>
    <w:p w:rsidR="00B86ED0" w:rsidRDefault="008801F2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Советом КРО ООО «Ассоциация юристов России» </w:t>
      </w:r>
      <w:r w:rsidR="00B86ED0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 xml:space="preserve">о и принято </w:t>
      </w:r>
      <w:r w:rsidR="00B86ED0">
        <w:rPr>
          <w:rFonts w:ascii="Times New Roman" w:hAnsi="Times New Roman" w:cs="Times New Roman"/>
          <w:sz w:val="24"/>
          <w:szCs w:val="24"/>
        </w:rPr>
        <w:t xml:space="preserve">Положение о волонтерской деятельности в КРО ООО «Ассоциация юристов России». </w:t>
      </w:r>
    </w:p>
    <w:p w:rsidR="00DF5089" w:rsidRDefault="00B86ED0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</w:t>
      </w:r>
      <w:r w:rsidR="00693A65">
        <w:rPr>
          <w:rFonts w:ascii="Times New Roman" w:hAnsi="Times New Roman" w:cs="Times New Roman"/>
          <w:sz w:val="24"/>
          <w:szCs w:val="24"/>
        </w:rPr>
        <w:t>ду подписано новое Соглашение о взаимодействии между общественной приемной Председателя партии Д. А. Медведева в Калининградской области и КРО ООО «Ассоциация юристов России».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057D0" w:rsidRDefault="004057D0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Развивается взаимодействие с региональными отделениями «</w:t>
      </w:r>
      <w:r w:rsidR="002C730C">
        <w:rPr>
          <w:rFonts w:ascii="Times New Roman" w:hAnsi="Times New Roman" w:cs="Times New Roman"/>
          <w:sz w:val="24"/>
          <w:szCs w:val="24"/>
        </w:rPr>
        <w:t>Ассоциации</w:t>
      </w:r>
      <w:r>
        <w:rPr>
          <w:rFonts w:ascii="Times New Roman" w:hAnsi="Times New Roman" w:cs="Times New Roman"/>
          <w:sz w:val="24"/>
          <w:szCs w:val="24"/>
        </w:rPr>
        <w:t xml:space="preserve"> юристов России». </w:t>
      </w:r>
      <w:r w:rsidR="002C730C">
        <w:rPr>
          <w:rFonts w:ascii="Times New Roman" w:hAnsi="Times New Roman" w:cs="Times New Roman"/>
          <w:sz w:val="24"/>
          <w:szCs w:val="24"/>
        </w:rPr>
        <w:t>В 2020</w:t>
      </w:r>
      <w:r>
        <w:rPr>
          <w:rFonts w:ascii="Times New Roman" w:hAnsi="Times New Roman" w:cs="Times New Roman"/>
          <w:sz w:val="24"/>
          <w:szCs w:val="24"/>
        </w:rPr>
        <w:t xml:space="preserve"> году заключено Соглашение </w:t>
      </w:r>
      <w:r w:rsidR="002C730C">
        <w:rPr>
          <w:rFonts w:ascii="Times New Roman" w:hAnsi="Times New Roman" w:cs="Times New Roman"/>
          <w:sz w:val="24"/>
          <w:szCs w:val="24"/>
        </w:rPr>
        <w:t xml:space="preserve">о взаимодействии с Крымским региональным отделением «Ассоциации юристов России» </w:t>
      </w:r>
    </w:p>
    <w:p w:rsidR="009D15FD" w:rsidRDefault="009D15FD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на территории Калининградской области был проведен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 правовой (юридический) диктант. На территории области было задействовано 9 учебных заведений Калининградской области. Диктант проводился в 2020 году в онлайн режиме. В написании Диктанта приняло участие 4 тысячи 826 человек. </w:t>
      </w: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промежуточному рейтингу региональных отделений ООО «Ассоциация юристов России», Калининградское региональное отделение «Ассоциация юристов России» входит в число наиболее эффективных региональных отделений. </w:t>
      </w: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КРО ООО «Ассоциация юристов России» на 2021 год: </w:t>
      </w:r>
    </w:p>
    <w:p w:rsidR="00B17082" w:rsidRDefault="007E0F9A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F9A">
        <w:rPr>
          <w:rFonts w:ascii="Times New Roman" w:hAnsi="Times New Roman" w:cs="Times New Roman"/>
          <w:sz w:val="24"/>
          <w:szCs w:val="24"/>
        </w:rPr>
        <w:t>Продолжить работу по оказанию бесплатной юридической помощи в Калининградской области</w:t>
      </w:r>
      <w:r w:rsidR="007816F7">
        <w:rPr>
          <w:rFonts w:ascii="Times New Roman" w:hAnsi="Times New Roman" w:cs="Times New Roman"/>
          <w:sz w:val="24"/>
          <w:szCs w:val="24"/>
        </w:rPr>
        <w:t xml:space="preserve">, поставив </w:t>
      </w:r>
      <w:r>
        <w:rPr>
          <w:rFonts w:ascii="Times New Roman" w:hAnsi="Times New Roman" w:cs="Times New Roman"/>
          <w:sz w:val="24"/>
          <w:szCs w:val="24"/>
        </w:rPr>
        <w:t>работу Центра по оказанию бесплатной юридической помощи</w:t>
      </w:r>
      <w:r w:rsidR="00B17082">
        <w:rPr>
          <w:rFonts w:ascii="Times New Roman" w:hAnsi="Times New Roman" w:cs="Times New Roman"/>
          <w:sz w:val="24"/>
          <w:szCs w:val="24"/>
        </w:rPr>
        <w:t xml:space="preserve"> на постоянную профессиональную основу. </w:t>
      </w:r>
    </w:p>
    <w:p w:rsidR="00B17082" w:rsidRDefault="00B17082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Возобновить выезды в муниципальные образования Калининградской области с проведением  </w:t>
      </w:r>
      <w:r w:rsidR="007E0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семинаров-совещаний по актуальным вопросам, регулируемым законодательством Калининградской области и Российской Федерации. </w:t>
      </w:r>
    </w:p>
    <w:p w:rsidR="00B17082" w:rsidRDefault="00B17082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в школах по правовому просвещению, уделив</w:t>
      </w:r>
      <w:r w:rsidR="007816F7">
        <w:rPr>
          <w:rFonts w:ascii="Times New Roman" w:hAnsi="Times New Roman" w:cs="Times New Roman"/>
          <w:sz w:val="24"/>
          <w:szCs w:val="24"/>
        </w:rPr>
        <w:t xml:space="preserve"> </w:t>
      </w:r>
      <w:r w:rsidR="00B12894">
        <w:rPr>
          <w:rFonts w:ascii="Times New Roman" w:hAnsi="Times New Roman" w:cs="Times New Roman"/>
          <w:sz w:val="24"/>
          <w:szCs w:val="24"/>
        </w:rPr>
        <w:t>особое внимание</w:t>
      </w:r>
      <w:r>
        <w:rPr>
          <w:rFonts w:ascii="Times New Roman" w:hAnsi="Times New Roman" w:cs="Times New Roman"/>
          <w:sz w:val="24"/>
          <w:szCs w:val="24"/>
        </w:rPr>
        <w:t xml:space="preserve"> Уставу (Основному Закону) Калининградской области. (по плану мероприятий, посвященных 25-летию  принятия Устава (Основного Закона) Калининградской области). </w:t>
      </w:r>
    </w:p>
    <w:p w:rsidR="00B17082" w:rsidRDefault="00B17082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активное участие в мероприятиях по повышению качества юридического образования. Реанимировать работу по взаимодействию с юридическими клиниками ВУЗов.</w:t>
      </w:r>
    </w:p>
    <w:p w:rsidR="007E0F9A" w:rsidRDefault="00B17082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Внедрить в практику </w:t>
      </w:r>
      <w:r w:rsidR="00083063">
        <w:rPr>
          <w:rFonts w:ascii="Times New Roman" w:hAnsi="Times New Roman" w:cs="Times New Roman"/>
          <w:sz w:val="24"/>
          <w:szCs w:val="24"/>
        </w:rPr>
        <w:t xml:space="preserve">Положение о волонтерской деятельности при </w:t>
      </w:r>
      <w:r w:rsidR="00115D99">
        <w:rPr>
          <w:rFonts w:ascii="Times New Roman" w:hAnsi="Times New Roman" w:cs="Times New Roman"/>
          <w:sz w:val="24"/>
          <w:szCs w:val="24"/>
        </w:rPr>
        <w:t>КРО ООО «Ассоциация юристов России»</w:t>
      </w:r>
      <w:r w:rsidR="001B3EA9">
        <w:rPr>
          <w:rFonts w:ascii="Times New Roman" w:hAnsi="Times New Roman" w:cs="Times New Roman"/>
          <w:sz w:val="24"/>
          <w:szCs w:val="24"/>
        </w:rPr>
        <w:t>.</w:t>
      </w:r>
    </w:p>
    <w:p w:rsidR="001B3EA9" w:rsidRPr="001B3EA9" w:rsidRDefault="001B3EA9" w:rsidP="001B3EA9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3EA9">
        <w:rPr>
          <w:rFonts w:ascii="Times New Roman" w:hAnsi="Times New Roman" w:cs="Times New Roman"/>
          <w:sz w:val="24"/>
          <w:szCs w:val="24"/>
        </w:rPr>
        <w:t>Активи</w:t>
      </w:r>
      <w:r w:rsidR="00784C01">
        <w:rPr>
          <w:rFonts w:ascii="Times New Roman" w:hAnsi="Times New Roman" w:cs="Times New Roman"/>
          <w:sz w:val="24"/>
          <w:szCs w:val="24"/>
        </w:rPr>
        <w:t>зи</w:t>
      </w:r>
      <w:r w:rsidRPr="001B3EA9">
        <w:rPr>
          <w:rFonts w:ascii="Times New Roman" w:hAnsi="Times New Roman" w:cs="Times New Roman"/>
          <w:sz w:val="24"/>
          <w:szCs w:val="24"/>
        </w:rPr>
        <w:t xml:space="preserve">ровать работу со СМИ по освещению проводимых КРО ООО </w:t>
      </w:r>
      <w:r>
        <w:rPr>
          <w:rFonts w:ascii="Times New Roman" w:hAnsi="Times New Roman" w:cs="Times New Roman"/>
          <w:sz w:val="24"/>
          <w:szCs w:val="24"/>
        </w:rPr>
        <w:t>«Ассоциация юристов России» мероприятий, организация работы официальной интернет-страницы регионального отделения.</w:t>
      </w:r>
    </w:p>
    <w:p w:rsidR="001B3EA9" w:rsidRDefault="00D92D3F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Экспертного совета по общественной экспертизе закон</w:t>
      </w:r>
      <w:r w:rsidR="00663923">
        <w:rPr>
          <w:rFonts w:ascii="Times New Roman" w:hAnsi="Times New Roman" w:cs="Times New Roman"/>
          <w:sz w:val="24"/>
          <w:szCs w:val="24"/>
        </w:rPr>
        <w:t>ов и нормативно-правовых актов, а также антикоррупционной экспертизе.</w:t>
      </w:r>
    </w:p>
    <w:p w:rsidR="00D92D3F" w:rsidRDefault="00D92D3F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по альтернативным ме</w:t>
      </w:r>
      <w:r w:rsidR="00663923">
        <w:rPr>
          <w:rFonts w:ascii="Times New Roman" w:hAnsi="Times New Roman" w:cs="Times New Roman"/>
          <w:sz w:val="24"/>
          <w:szCs w:val="24"/>
        </w:rPr>
        <w:t>тодам разрешения споров (</w:t>
      </w:r>
      <w:r>
        <w:rPr>
          <w:rFonts w:ascii="Times New Roman" w:hAnsi="Times New Roman" w:cs="Times New Roman"/>
          <w:sz w:val="24"/>
          <w:szCs w:val="24"/>
        </w:rPr>
        <w:t>медиации</w:t>
      </w:r>
      <w:r w:rsidR="006639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создав Центр медиации при КРО ООО «Ассоциация юристов России».</w:t>
      </w:r>
    </w:p>
    <w:p w:rsidR="00D92D3F" w:rsidRDefault="00D92D3F" w:rsidP="007E0F9A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совместно с СПП Калининградской обла</w:t>
      </w:r>
      <w:r w:rsidR="00663923">
        <w:rPr>
          <w:rFonts w:ascii="Times New Roman" w:hAnsi="Times New Roman" w:cs="Times New Roman"/>
          <w:sz w:val="24"/>
          <w:szCs w:val="24"/>
        </w:rPr>
        <w:t xml:space="preserve">сти отделение третейского суда в Калининградской области. </w:t>
      </w:r>
    </w:p>
    <w:p w:rsidR="00784C01" w:rsidRPr="00563032" w:rsidRDefault="00D92D3F" w:rsidP="00563032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Активизировать работу </w:t>
      </w:r>
      <w:r w:rsidR="00784C01">
        <w:rPr>
          <w:rFonts w:ascii="Times New Roman" w:hAnsi="Times New Roman" w:cs="Times New Roman"/>
          <w:sz w:val="24"/>
          <w:szCs w:val="24"/>
        </w:rPr>
        <w:t xml:space="preserve">по привлечению в кандидаты и члены КРО ООО «Ассоциация юристов России». </w:t>
      </w:r>
      <w:r w:rsidR="00563032">
        <w:rPr>
          <w:rFonts w:ascii="Times New Roman" w:hAnsi="Times New Roman" w:cs="Times New Roman"/>
          <w:sz w:val="24"/>
          <w:szCs w:val="24"/>
        </w:rPr>
        <w:t>И другие.</w:t>
      </w:r>
    </w:p>
    <w:p w:rsidR="009D15FD" w:rsidRPr="009D15FD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D1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78C" w:rsidRDefault="00ED3CE9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03383" w:rsidRDefault="00F03383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0F9A" w:rsidRDefault="00246C0E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4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0F9A" w:rsidRDefault="007E0F9A" w:rsidP="002C79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E0F9A" w:rsidSect="00902007">
      <w:headerReference w:type="default" r:id="rId7"/>
      <w:pgSz w:w="11906" w:h="16838"/>
      <w:pgMar w:top="993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A4E" w:rsidRDefault="006B1A4E" w:rsidP="00244E50">
      <w:pPr>
        <w:spacing w:after="0" w:line="240" w:lineRule="auto"/>
      </w:pPr>
      <w:r>
        <w:separator/>
      </w:r>
    </w:p>
  </w:endnote>
  <w:endnote w:type="continuationSeparator" w:id="0">
    <w:p w:rsidR="006B1A4E" w:rsidRDefault="006B1A4E" w:rsidP="0024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A4E" w:rsidRDefault="006B1A4E" w:rsidP="00244E50">
      <w:pPr>
        <w:spacing w:after="0" w:line="240" w:lineRule="auto"/>
      </w:pPr>
      <w:r>
        <w:separator/>
      </w:r>
    </w:p>
  </w:footnote>
  <w:footnote w:type="continuationSeparator" w:id="0">
    <w:p w:rsidR="006B1A4E" w:rsidRDefault="006B1A4E" w:rsidP="00244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4638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4E50" w:rsidRPr="00244E50" w:rsidRDefault="00244E50">
        <w:pPr>
          <w:pStyle w:val="a3"/>
          <w:jc w:val="center"/>
          <w:rPr>
            <w:rFonts w:ascii="Times New Roman" w:hAnsi="Times New Roman" w:cs="Times New Roman"/>
          </w:rPr>
        </w:pPr>
        <w:r w:rsidRPr="00244E50">
          <w:rPr>
            <w:rFonts w:ascii="Times New Roman" w:hAnsi="Times New Roman" w:cs="Times New Roman"/>
          </w:rPr>
          <w:fldChar w:fldCharType="begin"/>
        </w:r>
        <w:r w:rsidRPr="00244E50">
          <w:rPr>
            <w:rFonts w:ascii="Times New Roman" w:hAnsi="Times New Roman" w:cs="Times New Roman"/>
          </w:rPr>
          <w:instrText>PAGE   \* MERGEFORMAT</w:instrText>
        </w:r>
        <w:r w:rsidRPr="00244E50">
          <w:rPr>
            <w:rFonts w:ascii="Times New Roman" w:hAnsi="Times New Roman" w:cs="Times New Roman"/>
          </w:rPr>
          <w:fldChar w:fldCharType="separate"/>
        </w:r>
        <w:r w:rsidR="00456AD2">
          <w:rPr>
            <w:rFonts w:ascii="Times New Roman" w:hAnsi="Times New Roman" w:cs="Times New Roman"/>
            <w:noProof/>
          </w:rPr>
          <w:t>2</w:t>
        </w:r>
        <w:r w:rsidRPr="00244E50">
          <w:rPr>
            <w:rFonts w:ascii="Times New Roman" w:hAnsi="Times New Roman" w:cs="Times New Roman"/>
          </w:rPr>
          <w:fldChar w:fldCharType="end"/>
        </w:r>
      </w:p>
    </w:sdtContent>
  </w:sdt>
  <w:p w:rsidR="00244E50" w:rsidRDefault="00244E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05CB3"/>
    <w:multiLevelType w:val="hybridMultilevel"/>
    <w:tmpl w:val="5C7454CE"/>
    <w:lvl w:ilvl="0" w:tplc="27B49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851941"/>
    <w:multiLevelType w:val="hybridMultilevel"/>
    <w:tmpl w:val="62B2DED4"/>
    <w:lvl w:ilvl="0" w:tplc="66149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E5772A"/>
    <w:multiLevelType w:val="hybridMultilevel"/>
    <w:tmpl w:val="C6DC779A"/>
    <w:lvl w:ilvl="0" w:tplc="FC4C7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0B"/>
    <w:rsid w:val="00020C1F"/>
    <w:rsid w:val="00083063"/>
    <w:rsid w:val="000E7664"/>
    <w:rsid w:val="00115D99"/>
    <w:rsid w:val="001216CD"/>
    <w:rsid w:val="001615EF"/>
    <w:rsid w:val="00163CF4"/>
    <w:rsid w:val="00176F32"/>
    <w:rsid w:val="001B3EA9"/>
    <w:rsid w:val="001B64AD"/>
    <w:rsid w:val="00244E50"/>
    <w:rsid w:val="00246622"/>
    <w:rsid w:val="00246C0E"/>
    <w:rsid w:val="00273C3B"/>
    <w:rsid w:val="002C730C"/>
    <w:rsid w:val="002C79C0"/>
    <w:rsid w:val="002E0948"/>
    <w:rsid w:val="0030161E"/>
    <w:rsid w:val="00324543"/>
    <w:rsid w:val="00397D69"/>
    <w:rsid w:val="003D178C"/>
    <w:rsid w:val="004057D0"/>
    <w:rsid w:val="00413901"/>
    <w:rsid w:val="00456AD2"/>
    <w:rsid w:val="00460AAF"/>
    <w:rsid w:val="004A500B"/>
    <w:rsid w:val="004D0E4E"/>
    <w:rsid w:val="005071D2"/>
    <w:rsid w:val="00512617"/>
    <w:rsid w:val="00544E28"/>
    <w:rsid w:val="00546460"/>
    <w:rsid w:val="005541B3"/>
    <w:rsid w:val="00563032"/>
    <w:rsid w:val="005A7E7B"/>
    <w:rsid w:val="00623CAB"/>
    <w:rsid w:val="00632739"/>
    <w:rsid w:val="00651721"/>
    <w:rsid w:val="00660CA9"/>
    <w:rsid w:val="00663923"/>
    <w:rsid w:val="00693A65"/>
    <w:rsid w:val="006B1A4E"/>
    <w:rsid w:val="0078039A"/>
    <w:rsid w:val="007816F7"/>
    <w:rsid w:val="00784944"/>
    <w:rsid w:val="00784C01"/>
    <w:rsid w:val="007E0F9A"/>
    <w:rsid w:val="007F4EA6"/>
    <w:rsid w:val="008046CA"/>
    <w:rsid w:val="008237CB"/>
    <w:rsid w:val="00856862"/>
    <w:rsid w:val="00872466"/>
    <w:rsid w:val="008801F2"/>
    <w:rsid w:val="008926E4"/>
    <w:rsid w:val="008E450D"/>
    <w:rsid w:val="008F36C8"/>
    <w:rsid w:val="00902007"/>
    <w:rsid w:val="0095326F"/>
    <w:rsid w:val="009B0E36"/>
    <w:rsid w:val="009C1865"/>
    <w:rsid w:val="009D15FD"/>
    <w:rsid w:val="009D79D1"/>
    <w:rsid w:val="00A02A60"/>
    <w:rsid w:val="00A25301"/>
    <w:rsid w:val="00A4211E"/>
    <w:rsid w:val="00AD33FE"/>
    <w:rsid w:val="00AD7AED"/>
    <w:rsid w:val="00B12894"/>
    <w:rsid w:val="00B149C5"/>
    <w:rsid w:val="00B17082"/>
    <w:rsid w:val="00B86ED0"/>
    <w:rsid w:val="00BC7381"/>
    <w:rsid w:val="00C34EA7"/>
    <w:rsid w:val="00C50F13"/>
    <w:rsid w:val="00C7487A"/>
    <w:rsid w:val="00CF3D04"/>
    <w:rsid w:val="00D2189C"/>
    <w:rsid w:val="00D601C0"/>
    <w:rsid w:val="00D8584A"/>
    <w:rsid w:val="00D8683C"/>
    <w:rsid w:val="00D92D3F"/>
    <w:rsid w:val="00DF3F42"/>
    <w:rsid w:val="00DF5089"/>
    <w:rsid w:val="00E01FD3"/>
    <w:rsid w:val="00E06788"/>
    <w:rsid w:val="00E631F6"/>
    <w:rsid w:val="00ED3CE9"/>
    <w:rsid w:val="00ED7EDE"/>
    <w:rsid w:val="00F03383"/>
    <w:rsid w:val="00F560A4"/>
    <w:rsid w:val="00FA4209"/>
    <w:rsid w:val="00FB3730"/>
    <w:rsid w:val="00FE2AA5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50B06-2F19-45B4-92C1-B045D2EA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4E50"/>
  </w:style>
  <w:style w:type="paragraph" w:styleId="a5">
    <w:name w:val="footer"/>
    <w:basedOn w:val="a"/>
    <w:link w:val="a6"/>
    <w:uiPriority w:val="99"/>
    <w:unhideWhenUsed/>
    <w:rsid w:val="00244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4E50"/>
  </w:style>
  <w:style w:type="paragraph" w:styleId="a7">
    <w:name w:val="List Paragraph"/>
    <w:basedOn w:val="a"/>
    <w:uiPriority w:val="34"/>
    <w:qFormat/>
    <w:rsid w:val="008926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21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Сергей Ильич</dc:creator>
  <cp:lastModifiedBy>Svetusik</cp:lastModifiedBy>
  <cp:revision>44</cp:revision>
  <cp:lastPrinted>2021-04-06T08:52:00Z</cp:lastPrinted>
  <dcterms:created xsi:type="dcterms:W3CDTF">2020-02-25T13:17:00Z</dcterms:created>
  <dcterms:modified xsi:type="dcterms:W3CDTF">2022-01-17T08:36:00Z</dcterms:modified>
</cp:coreProperties>
</file>