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E41" w:rsidRPr="002D240A" w:rsidRDefault="00424E41" w:rsidP="00424E41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ОБЩЕРОССИЙСКАЯ ОБЩЕСТВЕННАЯ ОРГАНИЗАЦИЯ</w:t>
      </w:r>
    </w:p>
    <w:p w:rsidR="00424E41" w:rsidRPr="002D240A" w:rsidRDefault="00424E41" w:rsidP="00424E41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«АССОЦИАЦИЯ ЮРИСТОВ РОССИИ»</w:t>
      </w:r>
    </w:p>
    <w:p w:rsidR="00424E41" w:rsidRPr="002D240A" w:rsidRDefault="00424E41" w:rsidP="00424E41">
      <w:pPr>
        <w:pStyle w:val="aa"/>
        <w:jc w:val="center"/>
        <w:rPr>
          <w:rFonts w:eastAsia="DFKai-SB"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СИНОДАЛЬНЫЙ ОТДЕЛ</w:t>
      </w:r>
      <w:r w:rsidR="00675899" w:rsidRPr="002D240A">
        <w:rPr>
          <w:rFonts w:eastAsia="DFKai-SB"/>
          <w:color w:val="312783"/>
          <w:sz w:val="26"/>
          <w:szCs w:val="26"/>
        </w:rPr>
        <w:t xml:space="preserve"> ПО ВЗАИМООТНОШЕНИЯМ ЦЕРКВИ</w:t>
      </w:r>
      <w:r w:rsidR="002B0DC8" w:rsidRPr="002D240A">
        <w:rPr>
          <w:rFonts w:eastAsia="DFKai-SB"/>
          <w:color w:val="312783"/>
          <w:sz w:val="26"/>
          <w:szCs w:val="26"/>
        </w:rPr>
        <w:t xml:space="preserve"> </w:t>
      </w:r>
      <w:r w:rsidRPr="002D240A">
        <w:rPr>
          <w:rFonts w:eastAsia="DFKai-SB"/>
          <w:color w:val="312783"/>
          <w:sz w:val="26"/>
          <w:szCs w:val="26"/>
        </w:rPr>
        <w:t>С ОБЩЕСТВОМ И СМИ МОСКОВСКОГО ПАТРИАРХАТА</w:t>
      </w:r>
    </w:p>
    <w:p w:rsidR="00E2097B" w:rsidRPr="002D240A" w:rsidRDefault="00E2097B" w:rsidP="00424E41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ПЕРЕСЛАВСКАЯ ЕПАРХИЯ РУССКОЙ ПРАВОСЛАВНОЙ ЦЕРКВИ</w:t>
      </w:r>
    </w:p>
    <w:p w:rsidR="00424E41" w:rsidRPr="002D240A" w:rsidRDefault="00424E41" w:rsidP="00424E41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НАЦИОНАЛЬНЫЙ ПАРК «ПЛЕЩЕЕВО ОЗЕРО»</w:t>
      </w:r>
    </w:p>
    <w:p w:rsidR="00424E41" w:rsidRPr="002D240A" w:rsidRDefault="00424E41" w:rsidP="00424E41">
      <w:pPr>
        <w:pStyle w:val="aa"/>
        <w:jc w:val="center"/>
        <w:rPr>
          <w:rFonts w:eastAsia="DFKai-SB"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 xml:space="preserve">ЦЕНТР ДУХОВНОГО И </w:t>
      </w:r>
      <w:r w:rsidR="00002449" w:rsidRPr="002D240A">
        <w:rPr>
          <w:rFonts w:eastAsia="DFKai-SB"/>
          <w:color w:val="312783"/>
          <w:sz w:val="26"/>
          <w:szCs w:val="26"/>
        </w:rPr>
        <w:t>КУЛЬТУРНОГО ВОЗРОЖДЕНИЯ «СТРАТИЛАТЪ»</w:t>
      </w:r>
    </w:p>
    <w:p w:rsidR="00250836" w:rsidRPr="002D240A" w:rsidRDefault="00250836" w:rsidP="00424E41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ХРАМ СВЯТОГО БЛАГОВЕРНОГО КНЯЗЯ АЛЕКСАНДРА НЕВСКОГО ПРИ МГИМО</w:t>
      </w:r>
    </w:p>
    <w:p w:rsidR="00424E41" w:rsidRPr="00AA24A8" w:rsidRDefault="00002449" w:rsidP="000D523E">
      <w:pPr>
        <w:pStyle w:val="aa"/>
        <w:rPr>
          <w:rFonts w:eastAsia="DFKai-SB"/>
          <w:b/>
          <w:color w:val="000000" w:themeColor="text1"/>
          <w:sz w:val="28"/>
          <w:szCs w:val="28"/>
        </w:rPr>
      </w:pPr>
      <w:r w:rsidRPr="00AA24A8">
        <w:rPr>
          <w:rFonts w:eastAsia="DFKai-SB"/>
          <w:color w:val="000000" w:themeColor="text1"/>
          <w:sz w:val="28"/>
          <w:szCs w:val="28"/>
        </w:rPr>
        <w:t>__________________________________________________________________________</w:t>
      </w:r>
    </w:p>
    <w:p w:rsidR="00675899" w:rsidRDefault="00675899" w:rsidP="00380917">
      <w:pPr>
        <w:pStyle w:val="aa"/>
        <w:ind w:firstLine="2410"/>
        <w:rPr>
          <w:rFonts w:eastAsia="DFKai-SB"/>
          <w:b/>
          <w:color w:val="000000" w:themeColor="text1"/>
          <w:sz w:val="28"/>
          <w:szCs w:val="28"/>
        </w:rPr>
      </w:pPr>
    </w:p>
    <w:p w:rsidR="00675899" w:rsidRDefault="00675899" w:rsidP="00380917">
      <w:pPr>
        <w:pStyle w:val="aa"/>
        <w:ind w:firstLine="2410"/>
        <w:rPr>
          <w:rFonts w:eastAsia="DFKai-SB"/>
          <w:b/>
          <w:color w:val="000000" w:themeColor="text1"/>
          <w:sz w:val="28"/>
          <w:szCs w:val="28"/>
        </w:rPr>
      </w:pPr>
    </w:p>
    <w:p w:rsidR="00675899" w:rsidRDefault="00675899" w:rsidP="00675899">
      <w:pPr>
        <w:pStyle w:val="aa"/>
        <w:ind w:firstLine="1701"/>
        <w:jc w:val="both"/>
        <w:rPr>
          <w:rFonts w:eastAsia="DFKai-SB"/>
          <w:b/>
          <w:color w:val="000000" w:themeColor="text1"/>
          <w:sz w:val="28"/>
          <w:szCs w:val="28"/>
        </w:rPr>
      </w:pPr>
      <w:r>
        <w:rPr>
          <w:rFonts w:eastAsia="DFKai-SB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1114425" cy="1114425"/>
            <wp:effectExtent l="0" t="0" r="9525" b="0"/>
            <wp:docPr id="2" name="Рисунок 2" descr="Z:\41 Полиграфия\log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41 Полиграфия\logo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850" cy="11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DFKai-SB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1095375" cy="1095375"/>
            <wp:effectExtent l="0" t="0" r="0" b="0"/>
            <wp:docPr id="3" name="Рисунок 3" descr="C:\Users\YAKUNI~1.ALR\AppData\Local\Temp\Rar$DIa0.082\все логотипы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KUNI~1.ALR\AppData\Local\Temp\Rar$DIa0.082\все логотипы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793" cy="1095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DFKai-SB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1162050" cy="1162050"/>
            <wp:effectExtent l="0" t="0" r="0" b="0"/>
            <wp:docPr id="4" name="Рисунок 4" descr="C:\Users\YAKUNI~1.ALR\AppData\Local\Temp\Rar$DIa0.704\все логотипы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KUNI~1.ALR\AppData\Local\Temp\Rar$DIa0.704\все логотипы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493" cy="1162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DFKai-SB"/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1076325" cy="1076325"/>
            <wp:effectExtent l="0" t="0" r="0" b="0"/>
            <wp:docPr id="5" name="Рисунок 5" descr="C:\Users\YAKUNI~1.ALR\AppData\Local\Temp\Rar$DIa0.775\все логотипы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KUNI~1.ALR\AppData\Local\Temp\Rar$DIa0.775\все логотипы6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735" cy="107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D8E" w:rsidRPr="00A841EC" w:rsidRDefault="009B0D8E" w:rsidP="00250836">
      <w:pPr>
        <w:pStyle w:val="aa"/>
        <w:rPr>
          <w:rFonts w:eastAsia="DFKai-SB"/>
          <w:b/>
          <w:noProof/>
          <w:color w:val="3E26A6"/>
          <w:sz w:val="60"/>
          <w:szCs w:val="60"/>
        </w:rPr>
      </w:pPr>
    </w:p>
    <w:p w:rsidR="00424E41" w:rsidRPr="002D240A" w:rsidRDefault="009B0D8E" w:rsidP="009B0D8E">
      <w:pPr>
        <w:pStyle w:val="aa"/>
        <w:spacing w:line="276" w:lineRule="auto"/>
        <w:jc w:val="center"/>
        <w:rPr>
          <w:rFonts w:eastAsia="DFKai-SB"/>
          <w:b/>
          <w:noProof/>
          <w:color w:val="312783"/>
          <w:sz w:val="60"/>
          <w:szCs w:val="60"/>
        </w:rPr>
      </w:pPr>
      <w:r w:rsidRPr="002D240A">
        <w:rPr>
          <w:rFonts w:eastAsia="DFKai-SB"/>
          <w:b/>
          <w:noProof/>
          <w:color w:val="312783"/>
          <w:sz w:val="60"/>
          <w:szCs w:val="60"/>
        </w:rPr>
        <w:t xml:space="preserve">МОЛОДЕЖНЫЙ ФОРУМ </w:t>
      </w:r>
    </w:p>
    <w:p w:rsidR="009B0D8E" w:rsidRPr="002D240A" w:rsidRDefault="009B0D8E" w:rsidP="009B0D8E">
      <w:pPr>
        <w:pStyle w:val="aa"/>
        <w:spacing w:line="276" w:lineRule="auto"/>
        <w:jc w:val="center"/>
        <w:rPr>
          <w:rFonts w:eastAsia="DFKai-SB"/>
          <w:b/>
          <w:color w:val="312783"/>
          <w:sz w:val="60"/>
          <w:szCs w:val="60"/>
        </w:rPr>
      </w:pPr>
      <w:r w:rsidRPr="002D240A">
        <w:rPr>
          <w:rFonts w:eastAsia="DFKai-SB"/>
          <w:b/>
          <w:noProof/>
          <w:color w:val="312783"/>
          <w:sz w:val="60"/>
          <w:szCs w:val="60"/>
        </w:rPr>
        <w:t>«АЛЕКСАНДРОВА ГОРА»</w:t>
      </w:r>
    </w:p>
    <w:p w:rsidR="00424E41" w:rsidRDefault="00250836" w:rsidP="00250836">
      <w:pPr>
        <w:pStyle w:val="aa"/>
        <w:spacing w:line="276" w:lineRule="auto"/>
        <w:ind w:firstLine="3544"/>
        <w:rPr>
          <w:rFonts w:eastAsia="DFKai-SB"/>
          <w:b/>
          <w:color w:val="000000" w:themeColor="text1"/>
          <w:sz w:val="28"/>
          <w:szCs w:val="28"/>
        </w:rPr>
      </w:pPr>
      <w:r w:rsidRPr="00250836">
        <w:rPr>
          <w:rFonts w:eastAsia="Calibri"/>
          <w:noProof/>
          <w:color w:val="auto"/>
          <w:sz w:val="28"/>
          <w:szCs w:val="28"/>
        </w:rPr>
        <w:drawing>
          <wp:inline distT="0" distB="0" distL="0" distR="0" wp14:anchorId="112286BC" wp14:editId="7497854E">
            <wp:extent cx="1981200" cy="2498484"/>
            <wp:effectExtent l="0" t="0" r="0" b="0"/>
            <wp:docPr id="6" name="Рисунок 6" descr="Z:\10. Отдел регионального развития\Александрова гора\Материалы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10. Отдел регионального развития\Александрова гора\Материалы\ЛОГОТИП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260" cy="2537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836" w:rsidRDefault="00250836" w:rsidP="00250836">
      <w:pPr>
        <w:pStyle w:val="aa"/>
        <w:rPr>
          <w:rFonts w:eastAsia="DFKai-SB"/>
          <w:color w:val="1F497D" w:themeColor="text2"/>
          <w:sz w:val="26"/>
          <w:szCs w:val="26"/>
          <w:u w:val="single"/>
        </w:rPr>
      </w:pPr>
    </w:p>
    <w:p w:rsidR="00424E41" w:rsidRPr="002D240A" w:rsidRDefault="00380917" w:rsidP="00380917">
      <w:pPr>
        <w:pStyle w:val="aa"/>
        <w:jc w:val="center"/>
        <w:rPr>
          <w:rFonts w:eastAsia="DFKai-SB"/>
          <w:b/>
          <w:color w:val="312783"/>
          <w:sz w:val="26"/>
          <w:szCs w:val="26"/>
          <w:u w:val="single"/>
        </w:rPr>
      </w:pPr>
      <w:r w:rsidRPr="002D240A">
        <w:rPr>
          <w:rFonts w:eastAsia="DFKai-SB"/>
          <w:color w:val="312783"/>
          <w:sz w:val="26"/>
          <w:szCs w:val="26"/>
          <w:u w:val="single"/>
        </w:rPr>
        <w:t>При поддержке:</w:t>
      </w:r>
    </w:p>
    <w:p w:rsidR="00380917" w:rsidRPr="002D240A" w:rsidRDefault="00380917" w:rsidP="00380917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Правительства Ярославской области</w:t>
      </w:r>
    </w:p>
    <w:p w:rsidR="00380917" w:rsidRPr="002D240A" w:rsidRDefault="00380917" w:rsidP="00380917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 xml:space="preserve">Администрации </w:t>
      </w:r>
      <w:proofErr w:type="spellStart"/>
      <w:r w:rsidRPr="002D240A">
        <w:rPr>
          <w:rFonts w:eastAsia="DFKai-SB"/>
          <w:color w:val="312783"/>
          <w:sz w:val="26"/>
          <w:szCs w:val="26"/>
        </w:rPr>
        <w:t>Переславского</w:t>
      </w:r>
      <w:proofErr w:type="spellEnd"/>
      <w:r w:rsidRPr="002D240A">
        <w:rPr>
          <w:rFonts w:eastAsia="DFKai-SB"/>
          <w:color w:val="312783"/>
          <w:sz w:val="26"/>
          <w:szCs w:val="26"/>
        </w:rPr>
        <w:t xml:space="preserve"> муниципального района</w:t>
      </w:r>
    </w:p>
    <w:p w:rsidR="00380917" w:rsidRPr="002D240A" w:rsidRDefault="00380917" w:rsidP="00380917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Администрации г. Переславль-Залесский</w:t>
      </w:r>
    </w:p>
    <w:p w:rsidR="00380917" w:rsidRPr="002D240A" w:rsidRDefault="00380917" w:rsidP="00380917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ЗАО «Консультант Плюс»</w:t>
      </w:r>
    </w:p>
    <w:p w:rsidR="00250836" w:rsidRPr="002D240A" w:rsidRDefault="00250836" w:rsidP="00380917">
      <w:pPr>
        <w:pStyle w:val="aa"/>
        <w:jc w:val="center"/>
        <w:rPr>
          <w:rFonts w:eastAsia="DFKai-SB"/>
          <w:color w:val="312783"/>
          <w:sz w:val="26"/>
          <w:szCs w:val="26"/>
        </w:rPr>
      </w:pPr>
    </w:p>
    <w:p w:rsidR="00250836" w:rsidRPr="002D240A" w:rsidRDefault="00250836" w:rsidP="00380917">
      <w:pPr>
        <w:pStyle w:val="aa"/>
        <w:jc w:val="center"/>
        <w:rPr>
          <w:rFonts w:eastAsia="DFKai-SB"/>
          <w:color w:val="312783"/>
          <w:sz w:val="26"/>
          <w:szCs w:val="26"/>
        </w:rPr>
      </w:pPr>
    </w:p>
    <w:p w:rsidR="00206BA5" w:rsidRPr="002D240A" w:rsidRDefault="00154C67" w:rsidP="00380917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10</w:t>
      </w:r>
      <w:r w:rsidR="000D523E" w:rsidRPr="002D240A">
        <w:rPr>
          <w:rFonts w:eastAsia="DFKai-SB"/>
          <w:color w:val="312783"/>
          <w:sz w:val="26"/>
          <w:szCs w:val="26"/>
        </w:rPr>
        <w:t>-</w:t>
      </w:r>
      <w:r w:rsidRPr="002D240A">
        <w:rPr>
          <w:rFonts w:eastAsia="DFKai-SB"/>
          <w:color w:val="312783"/>
          <w:sz w:val="26"/>
          <w:szCs w:val="26"/>
        </w:rPr>
        <w:t>17</w:t>
      </w:r>
      <w:r w:rsidR="000D523E" w:rsidRPr="002D240A">
        <w:rPr>
          <w:rFonts w:eastAsia="DFKai-SB"/>
          <w:color w:val="312783"/>
          <w:sz w:val="26"/>
          <w:szCs w:val="26"/>
        </w:rPr>
        <w:t xml:space="preserve"> ию</w:t>
      </w:r>
      <w:r w:rsidRPr="002D240A">
        <w:rPr>
          <w:rFonts w:eastAsia="DFKai-SB"/>
          <w:color w:val="312783"/>
          <w:sz w:val="26"/>
          <w:szCs w:val="26"/>
        </w:rPr>
        <w:t>л</w:t>
      </w:r>
      <w:r w:rsidR="000D523E" w:rsidRPr="002D240A">
        <w:rPr>
          <w:rFonts w:eastAsia="DFKai-SB"/>
          <w:color w:val="312783"/>
          <w:sz w:val="26"/>
          <w:szCs w:val="26"/>
        </w:rPr>
        <w:t>я 201</w:t>
      </w:r>
      <w:r w:rsidRPr="002D240A">
        <w:rPr>
          <w:rFonts w:eastAsia="DFKai-SB"/>
          <w:color w:val="312783"/>
          <w:sz w:val="26"/>
          <w:szCs w:val="26"/>
        </w:rPr>
        <w:t>6</w:t>
      </w:r>
      <w:r w:rsidR="000D523E" w:rsidRPr="002D240A">
        <w:rPr>
          <w:rFonts w:eastAsia="DFKai-SB"/>
          <w:color w:val="312783"/>
          <w:sz w:val="26"/>
          <w:szCs w:val="26"/>
        </w:rPr>
        <w:t xml:space="preserve"> г</w:t>
      </w:r>
      <w:r w:rsidR="00206BA5" w:rsidRPr="002D240A">
        <w:rPr>
          <w:rFonts w:eastAsia="DFKai-SB"/>
          <w:color w:val="312783"/>
          <w:sz w:val="26"/>
          <w:szCs w:val="26"/>
        </w:rPr>
        <w:t>.</w:t>
      </w:r>
    </w:p>
    <w:p w:rsidR="00380917" w:rsidRPr="002D240A" w:rsidRDefault="00206BA5" w:rsidP="00380917">
      <w:pPr>
        <w:pStyle w:val="aa"/>
        <w:jc w:val="center"/>
        <w:rPr>
          <w:rFonts w:eastAsia="DFKai-SB"/>
          <w:b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г. Переславль-Залесский,</w:t>
      </w:r>
    </w:p>
    <w:p w:rsidR="00250836" w:rsidRPr="002D240A" w:rsidRDefault="00154C67" w:rsidP="00250836">
      <w:pPr>
        <w:pStyle w:val="aa"/>
        <w:jc w:val="center"/>
        <w:rPr>
          <w:rFonts w:eastAsia="DFKai-SB"/>
          <w:color w:val="312783"/>
          <w:sz w:val="26"/>
          <w:szCs w:val="26"/>
        </w:rPr>
      </w:pPr>
      <w:r w:rsidRPr="002D240A">
        <w:rPr>
          <w:rFonts w:eastAsia="DFKai-SB"/>
          <w:color w:val="312783"/>
          <w:sz w:val="26"/>
          <w:szCs w:val="26"/>
        </w:rPr>
        <w:t>Национальны</w:t>
      </w:r>
      <w:r w:rsidR="00206BA5" w:rsidRPr="002D240A">
        <w:rPr>
          <w:rFonts w:eastAsia="DFKai-SB"/>
          <w:color w:val="312783"/>
          <w:sz w:val="26"/>
          <w:szCs w:val="26"/>
        </w:rPr>
        <w:t>й</w:t>
      </w:r>
      <w:r w:rsidRPr="002D240A">
        <w:rPr>
          <w:rFonts w:eastAsia="DFKai-SB"/>
          <w:color w:val="312783"/>
          <w:sz w:val="26"/>
          <w:szCs w:val="26"/>
        </w:rPr>
        <w:t xml:space="preserve"> парк «</w:t>
      </w:r>
      <w:proofErr w:type="spellStart"/>
      <w:r w:rsidRPr="002D240A">
        <w:rPr>
          <w:rFonts w:eastAsia="DFKai-SB"/>
          <w:color w:val="312783"/>
          <w:sz w:val="26"/>
          <w:szCs w:val="26"/>
        </w:rPr>
        <w:t>Плещеево</w:t>
      </w:r>
      <w:proofErr w:type="spellEnd"/>
      <w:r w:rsidRPr="002D240A">
        <w:rPr>
          <w:rFonts w:eastAsia="DFKai-SB"/>
          <w:color w:val="312783"/>
          <w:sz w:val="26"/>
          <w:szCs w:val="26"/>
        </w:rPr>
        <w:t xml:space="preserve"> озеро»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9"/>
        <w:gridCol w:w="2473"/>
        <w:gridCol w:w="758"/>
        <w:gridCol w:w="1290"/>
        <w:gridCol w:w="128"/>
        <w:gridCol w:w="14"/>
        <w:gridCol w:w="1828"/>
        <w:gridCol w:w="362"/>
        <w:gridCol w:w="2190"/>
      </w:tblGrid>
      <w:tr w:rsidR="00AA24A8" w:rsidRPr="00AA24A8" w:rsidTr="001A705E">
        <w:trPr>
          <w:trHeight w:val="326"/>
        </w:trPr>
        <w:tc>
          <w:tcPr>
            <w:tcW w:w="10632" w:type="dxa"/>
            <w:gridSpan w:val="9"/>
            <w:shd w:val="clear" w:color="auto" w:fill="C6D9F1" w:themeFill="text2" w:themeFillTint="33"/>
          </w:tcPr>
          <w:p w:rsidR="005204AC" w:rsidRPr="001D0019" w:rsidRDefault="00F74D77" w:rsidP="00F74D77">
            <w:pPr>
              <w:snapToGrid w:val="0"/>
              <w:spacing w:before="120" w:after="12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D0019">
              <w:rPr>
                <w:b/>
                <w:sz w:val="24"/>
                <w:szCs w:val="24"/>
              </w:rPr>
              <w:lastRenderedPageBreak/>
              <w:t>10</w:t>
            </w:r>
            <w:r w:rsidR="00A27D67" w:rsidRPr="001D0019">
              <w:rPr>
                <w:b/>
                <w:sz w:val="24"/>
                <w:szCs w:val="24"/>
              </w:rPr>
              <w:t xml:space="preserve"> ию</w:t>
            </w:r>
            <w:r w:rsidRPr="001D0019">
              <w:rPr>
                <w:b/>
                <w:sz w:val="24"/>
                <w:szCs w:val="24"/>
              </w:rPr>
              <w:t>л</w:t>
            </w:r>
            <w:r w:rsidR="00A27D67" w:rsidRPr="001D0019">
              <w:rPr>
                <w:b/>
                <w:sz w:val="24"/>
                <w:szCs w:val="24"/>
              </w:rPr>
              <w:t>я</w:t>
            </w:r>
            <w:r w:rsidR="005204AC" w:rsidRPr="001D0019">
              <w:rPr>
                <w:b/>
                <w:sz w:val="24"/>
                <w:szCs w:val="24"/>
              </w:rPr>
              <w:t xml:space="preserve"> 201</w:t>
            </w:r>
            <w:r w:rsidRPr="001D0019">
              <w:rPr>
                <w:b/>
                <w:sz w:val="24"/>
                <w:szCs w:val="24"/>
              </w:rPr>
              <w:t>6</w:t>
            </w:r>
            <w:r w:rsidR="00A05928" w:rsidRPr="001D0019">
              <w:rPr>
                <w:b/>
                <w:sz w:val="24"/>
                <w:szCs w:val="24"/>
              </w:rPr>
              <w:t xml:space="preserve"> г.</w:t>
            </w:r>
            <w:r w:rsidR="00D707F0" w:rsidRPr="001D0019">
              <w:rPr>
                <w:b/>
                <w:sz w:val="24"/>
                <w:szCs w:val="24"/>
              </w:rPr>
              <w:t xml:space="preserve"> (воскресенье)</w:t>
            </w:r>
          </w:p>
        </w:tc>
      </w:tr>
      <w:tr w:rsidR="00AA24A8" w:rsidRPr="00AA24A8" w:rsidTr="00DD75DD">
        <w:trPr>
          <w:trHeight w:val="1288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04AC" w:rsidRPr="00AA24A8" w:rsidRDefault="00AA0882" w:rsidP="00AA0882">
            <w:pPr>
              <w:snapToGrid w:val="0"/>
              <w:jc w:val="center"/>
              <w:rPr>
                <w:b/>
              </w:rPr>
            </w:pPr>
            <w:r w:rsidRPr="00AA24A8">
              <w:t>10</w:t>
            </w:r>
            <w:r w:rsidR="00197E3B" w:rsidRPr="00AA24A8">
              <w:t xml:space="preserve">.00 – </w:t>
            </w:r>
            <w:r w:rsidRPr="00AA24A8">
              <w:t>11</w:t>
            </w:r>
            <w:r w:rsidR="00197E3B" w:rsidRPr="00AA24A8">
              <w:t>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206BA5" w:rsidRPr="00AA24A8" w:rsidRDefault="00AA0882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Сбор в Москве</w:t>
            </w:r>
            <w:r w:rsidR="00206BA5"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(ВДНХ), </w:t>
            </w:r>
          </w:p>
          <w:p w:rsidR="00FD3061" w:rsidRPr="00AA24A8" w:rsidRDefault="00206BA5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Отъезд в автобусах</w:t>
            </w:r>
          </w:p>
          <w:p w:rsidR="00AA0882" w:rsidRPr="00EC0516" w:rsidRDefault="00AA0882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1B4B09" w:rsidRPr="00EC0516">
              <w:rPr>
                <w:rFonts w:eastAsia="DFKai-SB"/>
                <w:color w:val="000000" w:themeColor="text1"/>
                <w:sz w:val="24"/>
                <w:szCs w:val="24"/>
              </w:rPr>
              <w:t>Аппарат АЮР</w:t>
            </w:r>
          </w:p>
          <w:p w:rsidR="00AA0882" w:rsidRPr="00AA24A8" w:rsidRDefault="00AA0882" w:rsidP="0052120E">
            <w:pPr>
              <w:pStyle w:val="aa"/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</w:p>
        </w:tc>
      </w:tr>
      <w:tr w:rsidR="00AA24A8" w:rsidRPr="00AA24A8" w:rsidTr="00DD75DD">
        <w:trPr>
          <w:trHeight w:val="744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27D67" w:rsidRPr="00AA24A8" w:rsidRDefault="00AA0882" w:rsidP="00AA0882">
            <w:pPr>
              <w:snapToGrid w:val="0"/>
              <w:spacing w:before="120" w:after="120"/>
              <w:jc w:val="center"/>
              <w:rPr>
                <w:b/>
              </w:rPr>
            </w:pPr>
            <w:r w:rsidRPr="00AA24A8">
              <w:t>13</w:t>
            </w:r>
            <w:r w:rsidR="00197E3B" w:rsidRPr="00AA24A8">
              <w:t>.00-1</w:t>
            </w:r>
            <w:r w:rsidRPr="00AA24A8">
              <w:t>4</w:t>
            </w:r>
            <w:r w:rsidR="00197E3B" w:rsidRPr="00AA24A8">
              <w:t>.</w:t>
            </w:r>
            <w:r w:rsidRPr="00AA24A8">
              <w:t>0</w:t>
            </w:r>
            <w:r w:rsidR="00197E3B" w:rsidRPr="00AA24A8"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837CB" w:rsidRPr="00AA24A8" w:rsidRDefault="00AA0882" w:rsidP="0052120E">
            <w:pPr>
              <w:pStyle w:val="aa"/>
              <w:spacing w:line="360" w:lineRule="auto"/>
              <w:jc w:val="both"/>
              <w:rPr>
                <w:rFonts w:eastAsia="DFKai-SB"/>
                <w:i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Заезд</w:t>
            </w:r>
            <w:r w:rsidR="00197E3B" w:rsidRPr="00AA24A8">
              <w:rPr>
                <w:rFonts w:eastAsia="DFKai-SB"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A24A8" w:rsidRPr="00AA24A8" w:rsidTr="00DD75DD">
        <w:trPr>
          <w:trHeight w:val="71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A0882" w:rsidRPr="00AA24A8" w:rsidRDefault="00AA0882" w:rsidP="00AA0882">
            <w:pPr>
              <w:snapToGrid w:val="0"/>
              <w:spacing w:before="120" w:after="120"/>
              <w:jc w:val="center"/>
              <w:rPr>
                <w:b/>
              </w:rPr>
            </w:pPr>
            <w:r w:rsidRPr="00AA24A8">
              <w:t>14.00-15.00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AA0882" w:rsidRPr="00AA24A8" w:rsidRDefault="00AA0882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Обед</w:t>
            </w:r>
          </w:p>
        </w:tc>
      </w:tr>
      <w:tr w:rsidR="00AA24A8" w:rsidRPr="00AA24A8" w:rsidTr="00DD75DD">
        <w:trPr>
          <w:trHeight w:val="84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A0882" w:rsidRPr="00AA24A8" w:rsidRDefault="00AA0882" w:rsidP="00AA0882">
            <w:pPr>
              <w:snapToGrid w:val="0"/>
              <w:spacing w:before="120" w:after="120"/>
              <w:jc w:val="center"/>
              <w:rPr>
                <w:b/>
              </w:rPr>
            </w:pPr>
            <w:r w:rsidRPr="00AA24A8">
              <w:t>15.00-16.00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AA0882" w:rsidRPr="00AA24A8" w:rsidRDefault="00AA0882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Организационные вопросы</w:t>
            </w:r>
          </w:p>
          <w:p w:rsidR="0052120E" w:rsidRPr="00EC0516" w:rsidRDefault="0052120E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Ответственный: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  И.В. Редькин, М.Ю. Грушин</w:t>
            </w:r>
          </w:p>
        </w:tc>
      </w:tr>
      <w:tr w:rsidR="00AA24A8" w:rsidRPr="00AA24A8" w:rsidTr="00DD75DD">
        <w:trPr>
          <w:trHeight w:val="829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120E" w:rsidRPr="00AA24A8" w:rsidRDefault="0052120E" w:rsidP="00AA0882">
            <w:pPr>
              <w:snapToGrid w:val="0"/>
              <w:spacing w:before="120" w:after="120"/>
              <w:jc w:val="center"/>
              <w:rPr>
                <w:b/>
              </w:rPr>
            </w:pPr>
            <w:r w:rsidRPr="00AA24A8">
              <w:t>16.00-18.00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2120E" w:rsidRPr="00AA24A8" w:rsidRDefault="0052120E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Размещение в лагере</w:t>
            </w:r>
          </w:p>
          <w:p w:rsidR="0052120E" w:rsidRPr="00EC0516" w:rsidRDefault="0052120E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Ответственный: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  И.В. Редькин, М.Ю. Грушин</w:t>
            </w:r>
            <w:r w:rsidR="00206BA5" w:rsidRPr="00EC0516">
              <w:rPr>
                <w:rFonts w:eastAsia="DFKai-SB"/>
                <w:color w:val="000000" w:themeColor="text1"/>
                <w:sz w:val="24"/>
                <w:szCs w:val="24"/>
              </w:rPr>
              <w:t>, А.Ф.</w:t>
            </w:r>
            <w:r w:rsidR="00CF4891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  <w:r w:rsidR="00206BA5" w:rsidRPr="00EC0516">
              <w:rPr>
                <w:rFonts w:eastAsia="DFKai-SB"/>
                <w:color w:val="000000" w:themeColor="text1"/>
                <w:sz w:val="24"/>
                <w:szCs w:val="24"/>
              </w:rPr>
              <w:t>Медведева</w:t>
            </w:r>
          </w:p>
        </w:tc>
      </w:tr>
      <w:tr w:rsidR="00AA24A8" w:rsidRPr="00AA24A8" w:rsidTr="00DD75DD">
        <w:trPr>
          <w:trHeight w:val="829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86E02" w:rsidRPr="00AA24A8" w:rsidRDefault="00586E02" w:rsidP="00AA0882">
            <w:pPr>
              <w:snapToGrid w:val="0"/>
              <w:spacing w:before="120" w:after="120"/>
              <w:jc w:val="center"/>
              <w:rPr>
                <w:b/>
              </w:rPr>
            </w:pPr>
            <w:r w:rsidRPr="00AA24A8">
              <w:t>18.00-18.30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86E02" w:rsidRPr="00AA24A8" w:rsidRDefault="00586E02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Молебен</w:t>
            </w:r>
          </w:p>
          <w:p w:rsidR="00586E02" w:rsidRPr="00EC0516" w:rsidRDefault="00586E02" w:rsidP="000514BB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Ответственный: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  <w:r w:rsidR="000514BB">
              <w:rPr>
                <w:rFonts w:eastAsia="DFKai-SB"/>
                <w:color w:val="000000" w:themeColor="text1"/>
                <w:sz w:val="24"/>
                <w:szCs w:val="24"/>
              </w:rPr>
              <w:t xml:space="preserve">Протоиерей Алексей Морозов, руководитель Миссионерского отдела </w:t>
            </w:r>
            <w:proofErr w:type="spellStart"/>
            <w:r w:rsidR="000514BB">
              <w:rPr>
                <w:rFonts w:eastAsia="DFKai-SB"/>
                <w:color w:val="000000" w:themeColor="text1"/>
                <w:sz w:val="24"/>
                <w:szCs w:val="24"/>
              </w:rPr>
              <w:t>Переславской</w:t>
            </w:r>
            <w:proofErr w:type="spellEnd"/>
            <w:r w:rsidR="000514BB">
              <w:rPr>
                <w:rFonts w:eastAsia="DFKai-SB"/>
                <w:color w:val="000000" w:themeColor="text1"/>
                <w:sz w:val="24"/>
                <w:szCs w:val="24"/>
              </w:rPr>
              <w:t xml:space="preserve"> Епархии</w:t>
            </w:r>
          </w:p>
        </w:tc>
      </w:tr>
      <w:tr w:rsidR="00AA24A8" w:rsidRPr="00AA24A8" w:rsidTr="00DD75DD">
        <w:trPr>
          <w:trHeight w:val="704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120E" w:rsidRPr="00AA24A8" w:rsidRDefault="0052120E" w:rsidP="0052120E">
            <w:pPr>
              <w:snapToGrid w:val="0"/>
              <w:spacing w:before="120" w:after="120"/>
              <w:jc w:val="center"/>
              <w:rPr>
                <w:b/>
              </w:rPr>
            </w:pPr>
            <w:r w:rsidRPr="00AA24A8">
              <w:t>18.30-19.30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2120E" w:rsidRPr="00AA24A8" w:rsidRDefault="0052120E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Ужин</w:t>
            </w:r>
          </w:p>
        </w:tc>
      </w:tr>
      <w:tr w:rsidR="00AA24A8" w:rsidRPr="00AA24A8" w:rsidTr="00DD75DD">
        <w:trPr>
          <w:trHeight w:val="84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120E" w:rsidRPr="00AA24A8" w:rsidRDefault="0052120E" w:rsidP="0052120E">
            <w:pPr>
              <w:snapToGrid w:val="0"/>
              <w:spacing w:before="120" w:after="120"/>
              <w:jc w:val="center"/>
              <w:rPr>
                <w:b/>
              </w:rPr>
            </w:pPr>
            <w:r w:rsidRPr="00AA24A8">
              <w:t>19.30-23.00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2120E" w:rsidRPr="00AA24A8" w:rsidRDefault="009E4ECA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Творческий вечер - к</w:t>
            </w:r>
            <w:r w:rsidR="0052120E" w:rsidRPr="00AA24A8">
              <w:rPr>
                <w:rFonts w:eastAsia="DFKai-SB"/>
                <w:color w:val="000000" w:themeColor="text1"/>
                <w:sz w:val="24"/>
                <w:szCs w:val="24"/>
              </w:rPr>
              <w:t>остер знакомств</w:t>
            </w:r>
          </w:p>
          <w:p w:rsidR="0052120E" w:rsidRPr="00EC0516" w:rsidRDefault="0052120E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Ответственный: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М.Ю. Грушин</w:t>
            </w:r>
            <w:r w:rsidR="00206BA5" w:rsidRPr="00EC0516">
              <w:rPr>
                <w:rFonts w:eastAsia="DFKai-SB"/>
                <w:color w:val="000000" w:themeColor="text1"/>
                <w:sz w:val="24"/>
                <w:szCs w:val="24"/>
              </w:rPr>
              <w:t>, И.В.</w:t>
            </w:r>
            <w:r w:rsidR="00CF4891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  <w:r w:rsidR="00206BA5" w:rsidRPr="00EC0516">
              <w:rPr>
                <w:rFonts w:eastAsia="DFKai-SB"/>
                <w:color w:val="000000" w:themeColor="text1"/>
                <w:sz w:val="24"/>
                <w:szCs w:val="24"/>
              </w:rPr>
              <w:t>Редькин</w:t>
            </w:r>
          </w:p>
        </w:tc>
      </w:tr>
      <w:tr w:rsidR="00AA24A8" w:rsidRPr="00AA24A8" w:rsidTr="00DD75DD">
        <w:trPr>
          <w:trHeight w:val="968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120E" w:rsidRPr="00AA24A8" w:rsidRDefault="0052120E" w:rsidP="0052120E">
            <w:pPr>
              <w:snapToGrid w:val="0"/>
              <w:spacing w:before="120" w:after="120"/>
              <w:jc w:val="center"/>
              <w:rPr>
                <w:b/>
              </w:rPr>
            </w:pPr>
            <w:r w:rsidRPr="00AA24A8">
              <w:t>23.30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2120E" w:rsidRPr="00AA24A8" w:rsidRDefault="0052120E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Вечернее молитвенное правило</w:t>
            </w:r>
          </w:p>
          <w:p w:rsidR="0052120E" w:rsidRPr="00EC0516" w:rsidRDefault="0052120E" w:rsidP="00CA5772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Ответственный: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  <w:r w:rsidR="00CA5772">
              <w:rPr>
                <w:rFonts w:eastAsia="DFKai-SB"/>
                <w:color w:val="000000" w:themeColor="text1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70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F74D77" w:rsidRPr="00AA24A8" w:rsidRDefault="00F74D77" w:rsidP="0052120E">
            <w:pPr>
              <w:snapToGrid w:val="0"/>
              <w:spacing w:before="120" w:after="120"/>
              <w:jc w:val="center"/>
              <w:rPr>
                <w:b/>
              </w:rPr>
            </w:pPr>
            <w:r w:rsidRPr="00AA24A8">
              <w:t>24.00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F74D77" w:rsidRPr="00AA24A8" w:rsidRDefault="00F74D77" w:rsidP="0052120E">
            <w:pPr>
              <w:pStyle w:val="aa"/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Отбой</w:t>
            </w:r>
          </w:p>
        </w:tc>
      </w:tr>
      <w:tr w:rsidR="00AA24A8" w:rsidRPr="00AA24A8" w:rsidTr="001A705E">
        <w:trPr>
          <w:trHeight w:val="268"/>
        </w:trPr>
        <w:tc>
          <w:tcPr>
            <w:tcW w:w="10632" w:type="dxa"/>
            <w:gridSpan w:val="9"/>
            <w:shd w:val="clear" w:color="auto" w:fill="C6D9F1" w:themeFill="text2" w:themeFillTint="33"/>
            <w:vAlign w:val="center"/>
          </w:tcPr>
          <w:p w:rsidR="005204AC" w:rsidRPr="001D0019" w:rsidRDefault="00F74D77" w:rsidP="00F74D77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1D0019">
              <w:rPr>
                <w:b/>
                <w:sz w:val="24"/>
                <w:szCs w:val="24"/>
              </w:rPr>
              <w:t>11</w:t>
            </w:r>
            <w:r w:rsidR="00A27D67" w:rsidRPr="001D0019">
              <w:rPr>
                <w:b/>
                <w:sz w:val="24"/>
                <w:szCs w:val="24"/>
              </w:rPr>
              <w:t xml:space="preserve"> ию</w:t>
            </w:r>
            <w:r w:rsidRPr="001D0019">
              <w:rPr>
                <w:b/>
                <w:sz w:val="24"/>
                <w:szCs w:val="24"/>
              </w:rPr>
              <w:t>л</w:t>
            </w:r>
            <w:r w:rsidR="00A27D67" w:rsidRPr="001D0019">
              <w:rPr>
                <w:b/>
                <w:sz w:val="24"/>
                <w:szCs w:val="24"/>
              </w:rPr>
              <w:t>я</w:t>
            </w:r>
            <w:r w:rsidR="005204AC" w:rsidRPr="001D0019">
              <w:rPr>
                <w:b/>
                <w:sz w:val="24"/>
                <w:szCs w:val="24"/>
              </w:rPr>
              <w:t xml:space="preserve"> 201</w:t>
            </w:r>
            <w:r w:rsidRPr="001D0019">
              <w:rPr>
                <w:b/>
                <w:sz w:val="24"/>
                <w:szCs w:val="24"/>
              </w:rPr>
              <w:t>6</w:t>
            </w:r>
            <w:r w:rsidR="00A05928" w:rsidRPr="001D0019">
              <w:rPr>
                <w:b/>
                <w:sz w:val="24"/>
                <w:szCs w:val="24"/>
              </w:rPr>
              <w:t xml:space="preserve"> г.</w:t>
            </w:r>
            <w:r w:rsidR="00D707F0" w:rsidRPr="001D0019">
              <w:rPr>
                <w:b/>
                <w:sz w:val="24"/>
                <w:szCs w:val="24"/>
              </w:rPr>
              <w:t xml:space="preserve"> (понедельник)</w:t>
            </w:r>
          </w:p>
        </w:tc>
      </w:tr>
      <w:tr w:rsidR="00AA24A8" w:rsidRPr="00AA24A8" w:rsidTr="00DD75DD">
        <w:trPr>
          <w:trHeight w:val="549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04AC" w:rsidRPr="00AA24A8" w:rsidRDefault="005204AC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0</w:t>
            </w:r>
            <w:r w:rsidR="008D3A8B" w:rsidRPr="00AA24A8">
              <w:rPr>
                <w:sz w:val="24"/>
                <w:szCs w:val="24"/>
              </w:rPr>
              <w:t>7</w:t>
            </w:r>
            <w:r w:rsidRPr="00AA24A8">
              <w:rPr>
                <w:sz w:val="24"/>
                <w:szCs w:val="24"/>
              </w:rPr>
              <w:t>.</w:t>
            </w:r>
            <w:r w:rsidR="00F74D77" w:rsidRPr="00AA24A8">
              <w:rPr>
                <w:sz w:val="24"/>
                <w:szCs w:val="24"/>
              </w:rPr>
              <w:t>3</w:t>
            </w:r>
            <w:r w:rsidRPr="00AA24A8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204AC" w:rsidRPr="00AA24A8" w:rsidRDefault="00F74D77" w:rsidP="00F74D77">
            <w:pPr>
              <w:spacing w:before="0" w:line="360" w:lineRule="auto"/>
              <w:jc w:val="both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Подъем</w:t>
            </w:r>
          </w:p>
        </w:tc>
      </w:tr>
      <w:tr w:rsidR="00AA24A8" w:rsidRPr="00AA24A8" w:rsidTr="00DD75DD">
        <w:trPr>
          <w:trHeight w:val="1151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04AC" w:rsidRPr="00AA24A8" w:rsidRDefault="004928B4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08</w:t>
            </w:r>
            <w:r w:rsidR="00FC1E91" w:rsidRPr="00AA24A8">
              <w:rPr>
                <w:sz w:val="24"/>
                <w:szCs w:val="24"/>
              </w:rPr>
              <w:t>.</w:t>
            </w:r>
            <w:r w:rsidR="00F74D77" w:rsidRPr="00AA24A8">
              <w:rPr>
                <w:sz w:val="24"/>
                <w:szCs w:val="24"/>
              </w:rPr>
              <w:t>0</w:t>
            </w:r>
            <w:r w:rsidR="005204AC" w:rsidRPr="00AA24A8">
              <w:rPr>
                <w:sz w:val="24"/>
                <w:szCs w:val="24"/>
              </w:rPr>
              <w:t>0-</w:t>
            </w:r>
            <w:r w:rsidR="00F74D77" w:rsidRPr="00AA24A8">
              <w:rPr>
                <w:sz w:val="24"/>
                <w:szCs w:val="24"/>
              </w:rPr>
              <w:t>08</w:t>
            </w:r>
            <w:r w:rsidR="00A27D67" w:rsidRPr="00AA24A8">
              <w:rPr>
                <w:sz w:val="24"/>
                <w:szCs w:val="24"/>
              </w:rPr>
              <w:t>.</w:t>
            </w:r>
            <w:r w:rsidR="00F74D77" w:rsidRPr="00AA24A8">
              <w:rPr>
                <w:sz w:val="24"/>
                <w:szCs w:val="24"/>
              </w:rPr>
              <w:t>2</w:t>
            </w:r>
            <w:r w:rsidR="005204AC" w:rsidRPr="00AA24A8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72103" w:rsidRPr="00AA24A8" w:rsidRDefault="00F74D77" w:rsidP="00F74D77">
            <w:pPr>
              <w:spacing w:before="0" w:line="360" w:lineRule="auto"/>
              <w:jc w:val="both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Утреннее молитвенное правило</w:t>
            </w:r>
          </w:p>
          <w:p w:rsidR="005204AC" w:rsidRPr="00EC0516" w:rsidRDefault="00F74D77" w:rsidP="00CA5772">
            <w:pPr>
              <w:spacing w:before="0" w:line="360" w:lineRule="auto"/>
              <w:jc w:val="both"/>
              <w:rPr>
                <w:b/>
                <w:sz w:val="24"/>
                <w:szCs w:val="24"/>
              </w:rPr>
            </w:pPr>
            <w:r w:rsidRPr="00EC0516">
              <w:rPr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sz w:val="24"/>
                <w:szCs w:val="24"/>
              </w:rPr>
              <w:t xml:space="preserve">: </w:t>
            </w:r>
            <w:r w:rsidR="00CA5772">
              <w:rPr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983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04AC" w:rsidRPr="00AA24A8" w:rsidRDefault="00F74D77" w:rsidP="00A05928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D25D18" w:rsidRPr="00AA24A8" w:rsidRDefault="00F74D77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Зарядка</w:t>
            </w:r>
          </w:p>
          <w:p w:rsidR="00F74D77" w:rsidRPr="00EC0516" w:rsidRDefault="00F74D77" w:rsidP="001B4B09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1B4B09" w:rsidRPr="00EC0516">
              <w:rPr>
                <w:rFonts w:eastAsia="DFKai-SB"/>
                <w:color w:val="000000" w:themeColor="text1"/>
                <w:sz w:val="24"/>
                <w:szCs w:val="24"/>
              </w:rPr>
              <w:t>О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.</w:t>
            </w:r>
            <w:r w:rsidR="001B4B09" w:rsidRPr="00EC0516">
              <w:rPr>
                <w:rFonts w:eastAsia="DFKai-SB"/>
                <w:color w:val="000000" w:themeColor="text1"/>
                <w:sz w:val="24"/>
                <w:szCs w:val="24"/>
              </w:rPr>
              <w:t>В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. </w:t>
            </w:r>
            <w:r w:rsidR="001B4B09" w:rsidRPr="00EC0516">
              <w:rPr>
                <w:rFonts w:eastAsia="DFKai-SB"/>
                <w:color w:val="000000" w:themeColor="text1"/>
                <w:sz w:val="24"/>
                <w:szCs w:val="24"/>
              </w:rPr>
              <w:t>Петрук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F74D77" w:rsidRPr="00AA24A8" w:rsidRDefault="00F74D77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9.00-10.00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F74D77" w:rsidRPr="00AA24A8" w:rsidRDefault="00F74D77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Завтрак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04AC" w:rsidRPr="00AA24A8" w:rsidRDefault="00F74D77" w:rsidP="00F14B3B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10.00-1</w:t>
            </w:r>
            <w:r w:rsidR="00F14B3B">
              <w:rPr>
                <w:sz w:val="24"/>
                <w:szCs w:val="24"/>
              </w:rPr>
              <w:t>2</w:t>
            </w:r>
            <w:r w:rsidRPr="00AA24A8">
              <w:rPr>
                <w:sz w:val="24"/>
                <w:szCs w:val="24"/>
              </w:rPr>
              <w:t>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9A7C29" w:rsidRPr="00AA24A8" w:rsidRDefault="00F74D77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Открытие Форума. Пленарное заседание.</w:t>
            </w:r>
          </w:p>
          <w:p w:rsidR="00206BA5" w:rsidRPr="00AA24A8" w:rsidRDefault="00363ADD" w:rsidP="00206BA5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>Тема: «Роль и значение Святого Благоверного к</w:t>
            </w:r>
            <w:r w:rsidR="00206BA5"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нязя Александра Невского для </w:t>
            </w:r>
            <w:r w:rsidR="00206BA5" w:rsidRPr="00AA24A8">
              <w:rPr>
                <w:rFonts w:eastAsia="DFKai-SB"/>
                <w:color w:val="000000" w:themeColor="text1"/>
                <w:sz w:val="24"/>
                <w:szCs w:val="24"/>
              </w:rPr>
              <w:lastRenderedPageBreak/>
              <w:t>российского государства»</w:t>
            </w:r>
          </w:p>
          <w:p w:rsidR="00F74D77" w:rsidRPr="00AA24A8" w:rsidRDefault="001B4B09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Участники</w:t>
            </w:r>
            <w:r w:rsidR="00F74D77" w:rsidRPr="00AA24A8">
              <w:rPr>
                <w:rFonts w:eastAsia="DFKai-SB"/>
                <w:color w:val="000000" w:themeColor="text1"/>
                <w:sz w:val="24"/>
                <w:szCs w:val="24"/>
              </w:rPr>
              <w:t>:</w:t>
            </w:r>
          </w:p>
          <w:p w:rsidR="005204AC" w:rsidRPr="00EC0516" w:rsidRDefault="00540270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И.Е. Манылов, </w:t>
            </w:r>
            <w:r w:rsidR="001B4B09" w:rsidRPr="00EC0516">
              <w:rPr>
                <w:rFonts w:eastAsia="DFKai-SB"/>
                <w:color w:val="000000" w:themeColor="text1"/>
                <w:sz w:val="24"/>
                <w:szCs w:val="24"/>
              </w:rPr>
              <w:t>Председатель Правления Ассоциации юристов России</w:t>
            </w:r>
          </w:p>
          <w:p w:rsidR="00383EB1" w:rsidRDefault="00383EB1" w:rsidP="00F14B3B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В.Ф. Яковлев</w:t>
            </w:r>
            <w:r>
              <w:rPr>
                <w:rFonts w:eastAsia="DFKai-SB"/>
                <w:color w:val="000000" w:themeColor="text1"/>
                <w:sz w:val="24"/>
                <w:szCs w:val="24"/>
              </w:rPr>
              <w:t>, Советник Президента Российской Федерации, Сопредседатель Ассоциации юристов России</w:t>
            </w:r>
          </w:p>
          <w:p w:rsidR="00F14B3B" w:rsidRDefault="00540270" w:rsidP="00F14B3B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В.В. </w:t>
            </w:r>
            <w:proofErr w:type="spellStart"/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Блажеев</w:t>
            </w:r>
            <w:proofErr w:type="spellEnd"/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, 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ректор Московского государственного юридического университета имени О. Е. </w:t>
            </w:r>
            <w:proofErr w:type="spellStart"/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Кутафина</w:t>
            </w:r>
            <w:proofErr w:type="spellEnd"/>
            <w:r w:rsidR="00EE4BCB">
              <w:rPr>
                <w:rFonts w:eastAsia="DFKai-SB"/>
                <w:color w:val="000000" w:themeColor="text1"/>
                <w:sz w:val="24"/>
                <w:szCs w:val="24"/>
              </w:rPr>
              <w:t>, Сопредседатель Ассоциации юристов России</w:t>
            </w:r>
            <w:r w:rsidR="00F14B3B"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</w:p>
          <w:p w:rsidR="00726FD9" w:rsidRDefault="00726FD9" w:rsidP="00F14B3B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 xml:space="preserve">С.Р. </w:t>
            </w:r>
            <w:proofErr w:type="spellStart"/>
            <w:r>
              <w:rPr>
                <w:rFonts w:eastAsia="DFKai-SB"/>
                <w:color w:val="000000" w:themeColor="text1"/>
                <w:sz w:val="24"/>
                <w:szCs w:val="24"/>
              </w:rPr>
              <w:t>Крастынь</w:t>
            </w:r>
            <w:proofErr w:type="spellEnd"/>
            <w:r>
              <w:rPr>
                <w:rFonts w:eastAsia="DFKai-SB"/>
                <w:color w:val="000000" w:themeColor="text1"/>
                <w:sz w:val="24"/>
                <w:szCs w:val="24"/>
              </w:rPr>
              <w:t xml:space="preserve">, </w:t>
            </w:r>
            <w:r w:rsidRPr="00726FD9">
              <w:rPr>
                <w:rFonts w:eastAsia="DFKai-SB"/>
                <w:color w:val="000000" w:themeColor="text1"/>
                <w:sz w:val="24"/>
                <w:szCs w:val="24"/>
              </w:rPr>
              <w:t>заместитель Губернатора области – руководитель представительства Правительства Ярославской области при Правительстве Российской Федерации</w:t>
            </w:r>
          </w:p>
          <w:p w:rsidR="00F14B3B" w:rsidRPr="00AA24A8" w:rsidRDefault="00F14B3B" w:rsidP="00F14B3B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 xml:space="preserve">А.С. Краснов, заместитель 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Губернатор</w:t>
            </w:r>
            <w:r>
              <w:rPr>
                <w:rFonts w:eastAsia="DFKai-SB"/>
                <w:color w:val="000000" w:themeColor="text1"/>
                <w:sz w:val="24"/>
                <w:szCs w:val="24"/>
              </w:rPr>
              <w:t>а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Ярославской области</w:t>
            </w:r>
          </w:p>
          <w:p w:rsidR="00540270" w:rsidRDefault="0004621B" w:rsidP="0093798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>Е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пископ </w:t>
            </w:r>
            <w:proofErr w:type="spellStart"/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Переславский</w:t>
            </w:r>
            <w:proofErr w:type="spellEnd"/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Угличский</w:t>
            </w:r>
            <w:proofErr w:type="spellEnd"/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  <w:r w:rsidR="00540270" w:rsidRPr="00AA24A8">
              <w:rPr>
                <w:rFonts w:eastAsia="DFKai-SB"/>
                <w:color w:val="000000" w:themeColor="text1"/>
                <w:sz w:val="24"/>
                <w:szCs w:val="24"/>
              </w:rPr>
              <w:t>Фе</w:t>
            </w:r>
            <w:r w:rsidR="009B0D8E">
              <w:rPr>
                <w:rFonts w:eastAsia="DFKai-SB"/>
                <w:color w:val="000000" w:themeColor="text1"/>
                <w:sz w:val="24"/>
                <w:szCs w:val="24"/>
              </w:rPr>
              <w:t>о</w:t>
            </w:r>
            <w:r>
              <w:rPr>
                <w:rFonts w:eastAsia="DFKai-SB"/>
                <w:color w:val="000000" w:themeColor="text1"/>
                <w:sz w:val="24"/>
                <w:szCs w:val="24"/>
              </w:rPr>
              <w:t>дор</w:t>
            </w:r>
            <w:bookmarkStart w:id="0" w:name="_GoBack"/>
            <w:bookmarkEnd w:id="0"/>
          </w:p>
          <w:p w:rsidR="003F6648" w:rsidRPr="00AA24A8" w:rsidRDefault="003F6648" w:rsidP="0093798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eastAsia="DFKai-SB"/>
                <w:color w:val="000000" w:themeColor="text1"/>
                <w:sz w:val="24"/>
                <w:szCs w:val="24"/>
              </w:rPr>
              <w:t>Д.И.Паньшин</w:t>
            </w:r>
            <w:proofErr w:type="spellEnd"/>
            <w:r>
              <w:rPr>
                <w:rFonts w:eastAsia="DFKai-SB"/>
                <w:color w:val="000000" w:themeColor="text1"/>
                <w:sz w:val="24"/>
                <w:szCs w:val="24"/>
              </w:rPr>
              <w:t xml:space="preserve">, Председатель координационного совета молодых юристов </w:t>
            </w:r>
          </w:p>
        </w:tc>
      </w:tr>
      <w:tr w:rsidR="006125FF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6125FF" w:rsidRPr="00AA24A8" w:rsidRDefault="00F14B3B" w:rsidP="003F6648">
            <w:pPr>
              <w:snapToGrid w:val="0"/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  <w:r w:rsidR="003F664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 – 1</w:t>
            </w:r>
            <w:r w:rsidR="003F6648">
              <w:rPr>
                <w:sz w:val="24"/>
                <w:szCs w:val="24"/>
              </w:rPr>
              <w:t>2</w:t>
            </w:r>
            <w:r w:rsidR="006125FF">
              <w:rPr>
                <w:sz w:val="24"/>
                <w:szCs w:val="24"/>
              </w:rPr>
              <w:t>.</w:t>
            </w:r>
            <w:r w:rsidR="003F6648">
              <w:rPr>
                <w:sz w:val="24"/>
                <w:szCs w:val="24"/>
              </w:rPr>
              <w:t>3</w:t>
            </w:r>
            <w:r w:rsidR="006125FF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6125FF" w:rsidRPr="00AA24A8" w:rsidRDefault="006125FF" w:rsidP="003F6648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 xml:space="preserve">Выступление </w:t>
            </w:r>
            <w:r w:rsidRPr="006125FF">
              <w:rPr>
                <w:rFonts w:eastAsia="DFKai-SB"/>
                <w:color w:val="000000" w:themeColor="text1"/>
                <w:sz w:val="24"/>
                <w:szCs w:val="24"/>
              </w:rPr>
              <w:t>ансамб</w:t>
            </w:r>
            <w:r>
              <w:rPr>
                <w:rFonts w:eastAsia="DFKai-SB"/>
                <w:color w:val="000000" w:themeColor="text1"/>
                <w:sz w:val="24"/>
                <w:szCs w:val="24"/>
              </w:rPr>
              <w:t>ля УМВД  Ярославской области «Золотые погоны»</w:t>
            </w:r>
          </w:p>
        </w:tc>
      </w:tr>
      <w:tr w:rsidR="003F6648" w:rsidRPr="00AA24A8" w:rsidTr="00DD75DD">
        <w:trPr>
          <w:trHeight w:val="34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F6648" w:rsidRPr="00AA24A8" w:rsidRDefault="003F6648" w:rsidP="00540270">
            <w:pPr>
              <w:snapToGrid w:val="0"/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12-30 -13-30 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F6648" w:rsidRPr="00AA24A8" w:rsidRDefault="003F6648" w:rsidP="003F6648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Общение участников форума с гостями, пресс-подход. </w:t>
            </w:r>
          </w:p>
        </w:tc>
      </w:tr>
      <w:tr w:rsidR="00AA24A8" w:rsidRPr="00AA24A8" w:rsidTr="00DD75DD">
        <w:trPr>
          <w:trHeight w:val="34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4928B4" w:rsidRPr="00AA24A8" w:rsidRDefault="009A7C29" w:rsidP="00540270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</w:t>
            </w:r>
            <w:r w:rsidR="00540270" w:rsidRPr="00AA24A8">
              <w:rPr>
                <w:sz w:val="24"/>
                <w:szCs w:val="24"/>
              </w:rPr>
              <w:t>3</w:t>
            </w:r>
            <w:r w:rsidRPr="00AA24A8">
              <w:rPr>
                <w:sz w:val="24"/>
                <w:szCs w:val="24"/>
              </w:rPr>
              <w:t>.3</w:t>
            </w:r>
            <w:r w:rsidR="004928B4" w:rsidRPr="00AA24A8">
              <w:rPr>
                <w:sz w:val="24"/>
                <w:szCs w:val="24"/>
              </w:rPr>
              <w:t>0 – 14.</w:t>
            </w:r>
            <w:r w:rsidR="00540270" w:rsidRPr="00AA24A8">
              <w:rPr>
                <w:sz w:val="24"/>
                <w:szCs w:val="24"/>
              </w:rPr>
              <w:t>3</w:t>
            </w:r>
            <w:r w:rsidR="004928B4" w:rsidRPr="00AA24A8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907951" w:rsidRPr="00AA24A8" w:rsidRDefault="009A7C29" w:rsidP="0054027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О</w:t>
            </w:r>
            <w:r w:rsidR="00540270" w:rsidRPr="00AA24A8">
              <w:rPr>
                <w:color w:val="000000" w:themeColor="text1"/>
                <w:sz w:val="24"/>
                <w:szCs w:val="24"/>
              </w:rPr>
              <w:t>бед</w:t>
            </w:r>
          </w:p>
        </w:tc>
      </w:tr>
      <w:tr w:rsidR="00AA24A8" w:rsidRPr="00AA24A8" w:rsidTr="00DD75DD">
        <w:trPr>
          <w:trHeight w:val="34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77D4E" w:rsidRPr="00AA24A8" w:rsidRDefault="00777D4E" w:rsidP="006E09F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14.30-1</w:t>
            </w:r>
            <w:r w:rsidR="006E09F7">
              <w:rPr>
                <w:sz w:val="24"/>
                <w:szCs w:val="24"/>
              </w:rPr>
              <w:t>5</w:t>
            </w:r>
            <w:r w:rsidRPr="00AA24A8">
              <w:rPr>
                <w:sz w:val="24"/>
                <w:szCs w:val="24"/>
              </w:rPr>
              <w:t>.</w:t>
            </w:r>
            <w:r w:rsidR="006E09F7">
              <w:rPr>
                <w:sz w:val="24"/>
                <w:szCs w:val="24"/>
              </w:rPr>
              <w:t>3</w:t>
            </w:r>
            <w:r w:rsidRPr="00AA24A8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77D4E" w:rsidRPr="00AA24A8" w:rsidRDefault="00F16AED" w:rsidP="0054027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Площадка проектов (по выбору):</w:t>
            </w:r>
          </w:p>
          <w:p w:rsidR="00777D4E" w:rsidRPr="00AA24A8" w:rsidRDefault="00777D4E" w:rsidP="00777D4E">
            <w:pPr>
              <w:pStyle w:val="aa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Проектируем будущее</w:t>
            </w:r>
            <w:r w:rsidR="001B4B09" w:rsidRPr="00AA24A8">
              <w:rPr>
                <w:color w:val="000000" w:themeColor="text1"/>
                <w:sz w:val="24"/>
                <w:szCs w:val="24"/>
              </w:rPr>
              <w:t xml:space="preserve">: юридическое образование и юридическая профессия в </w:t>
            </w:r>
            <w:r w:rsidR="001B4B09" w:rsidRPr="00AA24A8">
              <w:rPr>
                <w:color w:val="000000" w:themeColor="text1"/>
                <w:sz w:val="24"/>
                <w:szCs w:val="24"/>
                <w:lang w:val="en-US"/>
              </w:rPr>
              <w:t>XXI</w:t>
            </w:r>
            <w:r w:rsidR="001B4B09" w:rsidRPr="00AA24A8">
              <w:rPr>
                <w:color w:val="000000" w:themeColor="text1"/>
                <w:sz w:val="24"/>
                <w:szCs w:val="24"/>
              </w:rPr>
              <w:t xml:space="preserve"> веке</w:t>
            </w:r>
          </w:p>
          <w:p w:rsidR="00777D4E" w:rsidRPr="00EC0516" w:rsidRDefault="006D50D0" w:rsidP="00777D4E">
            <w:pPr>
              <w:pStyle w:val="aa"/>
              <w:tabs>
                <w:tab w:val="left" w:pos="993"/>
              </w:tabs>
              <w:spacing w:line="360" w:lineRule="auto"/>
              <w:ind w:left="36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="00777D4E" w:rsidRPr="00EC0516">
              <w:rPr>
                <w:color w:val="000000" w:themeColor="text1"/>
                <w:sz w:val="24"/>
                <w:szCs w:val="24"/>
              </w:rPr>
              <w:t>: И.В. Редькин</w:t>
            </w:r>
          </w:p>
          <w:p w:rsidR="00777D4E" w:rsidRPr="00AA24A8" w:rsidRDefault="001B4B09" w:rsidP="00777D4E">
            <w:pPr>
              <w:pStyle w:val="aa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Проект развития Молодежного форума «Александрова гора»</w:t>
            </w:r>
          </w:p>
          <w:p w:rsidR="00777D4E" w:rsidRPr="00EC0516" w:rsidRDefault="006D50D0" w:rsidP="00777D4E">
            <w:pPr>
              <w:pStyle w:val="aa"/>
              <w:tabs>
                <w:tab w:val="left" w:pos="993"/>
              </w:tabs>
              <w:spacing w:line="360" w:lineRule="auto"/>
              <w:ind w:left="360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Модерат</w:t>
            </w:r>
            <w:r w:rsidR="00206BA5" w:rsidRPr="00EC0516">
              <w:rPr>
                <w:color w:val="000000" w:themeColor="text1"/>
                <w:sz w:val="24"/>
                <w:szCs w:val="24"/>
                <w:u w:val="single"/>
              </w:rPr>
              <w:t>о</w:t>
            </w:r>
            <w:r w:rsidRPr="00EC0516">
              <w:rPr>
                <w:color w:val="000000" w:themeColor="text1"/>
                <w:sz w:val="24"/>
                <w:szCs w:val="24"/>
                <w:u w:val="single"/>
              </w:rPr>
              <w:t>р</w:t>
            </w:r>
            <w:r w:rsidR="00777D4E" w:rsidRPr="00EC0516">
              <w:rPr>
                <w:color w:val="000000" w:themeColor="text1"/>
                <w:sz w:val="24"/>
                <w:szCs w:val="24"/>
              </w:rPr>
              <w:t xml:space="preserve">: </w:t>
            </w:r>
            <w:r w:rsidR="001D0019">
              <w:rPr>
                <w:color w:val="000000" w:themeColor="text1"/>
                <w:sz w:val="24"/>
                <w:szCs w:val="24"/>
              </w:rPr>
              <w:t>Координационный совет молодых юристов (Д.И. Паньшин)</w:t>
            </w:r>
          </w:p>
          <w:p w:rsidR="00AB5248" w:rsidRPr="00AB5248" w:rsidRDefault="001B4B09" w:rsidP="006D50D0">
            <w:pPr>
              <w:pStyle w:val="aa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ind w:left="376" w:hanging="29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Театрализованный проект, посвящённый Александру Невскому</w:t>
            </w:r>
          </w:p>
          <w:p w:rsidR="00777D4E" w:rsidRPr="00EC0516" w:rsidRDefault="006D50D0" w:rsidP="00AB5248">
            <w:pPr>
              <w:pStyle w:val="aa"/>
              <w:tabs>
                <w:tab w:val="left" w:pos="993"/>
              </w:tabs>
              <w:spacing w:line="360" w:lineRule="auto"/>
              <w:ind w:left="376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="00777D4E" w:rsidRPr="00EC0516">
              <w:rPr>
                <w:color w:val="000000" w:themeColor="text1"/>
                <w:sz w:val="24"/>
                <w:szCs w:val="24"/>
              </w:rPr>
              <w:t xml:space="preserve">: </w:t>
            </w:r>
            <w:r w:rsidR="001B4B09" w:rsidRPr="00EC0516">
              <w:rPr>
                <w:color w:val="000000" w:themeColor="text1"/>
                <w:sz w:val="24"/>
                <w:szCs w:val="24"/>
              </w:rPr>
              <w:t>Т</w:t>
            </w:r>
            <w:r w:rsidR="00777D4E" w:rsidRPr="00EC0516">
              <w:rPr>
                <w:color w:val="000000" w:themeColor="text1"/>
                <w:sz w:val="24"/>
                <w:szCs w:val="24"/>
              </w:rPr>
              <w:t>.</w:t>
            </w:r>
            <w:r w:rsidR="001B4B09" w:rsidRPr="00EC0516">
              <w:rPr>
                <w:color w:val="000000" w:themeColor="text1"/>
                <w:sz w:val="24"/>
                <w:szCs w:val="24"/>
              </w:rPr>
              <w:t>Г</w:t>
            </w:r>
            <w:r w:rsidR="00777D4E" w:rsidRPr="00EC0516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1B4B09" w:rsidRPr="00EC0516">
              <w:rPr>
                <w:color w:val="000000" w:themeColor="text1"/>
                <w:sz w:val="24"/>
                <w:szCs w:val="24"/>
              </w:rPr>
              <w:t>Белевич</w:t>
            </w:r>
            <w:proofErr w:type="spellEnd"/>
            <w:r w:rsidRPr="00EC0516">
              <w:rPr>
                <w:color w:val="000000" w:themeColor="text1"/>
                <w:sz w:val="24"/>
                <w:szCs w:val="24"/>
              </w:rPr>
              <w:t>, Русский духовный театр «ГЛАС»</w:t>
            </w:r>
          </w:p>
          <w:p w:rsidR="00352680" w:rsidRPr="00AA24A8" w:rsidRDefault="002F1A60" w:rsidP="00352680">
            <w:pPr>
              <w:pStyle w:val="aa"/>
              <w:numPr>
                <w:ilvl w:val="0"/>
                <w:numId w:val="3"/>
              </w:numPr>
              <w:tabs>
                <w:tab w:val="left" w:pos="993"/>
              </w:tabs>
              <w:spacing w:line="360" w:lineRule="auto"/>
              <w:ind w:left="376" w:hanging="29"/>
              <w:jc w:val="both"/>
              <w:rPr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Дискуссионная правовая трибуна</w:t>
            </w:r>
            <w:r w:rsidR="00352680">
              <w:rPr>
                <w:color w:val="000000" w:themeColor="text1"/>
                <w:sz w:val="24"/>
                <w:szCs w:val="24"/>
              </w:rPr>
              <w:t xml:space="preserve"> «</w:t>
            </w:r>
            <w:r w:rsidR="00352680" w:rsidRPr="00585ADF">
              <w:rPr>
                <w:color w:val="000000" w:themeColor="text1"/>
                <w:sz w:val="24"/>
                <w:szCs w:val="24"/>
              </w:rPr>
              <w:t>Выборы депутатов Государственной Думы ФС РФ 7 созыва в 2016 году: особенности формирования</w:t>
            </w:r>
            <w:r w:rsidR="00352680">
              <w:rPr>
                <w:color w:val="000000" w:themeColor="text1"/>
                <w:sz w:val="24"/>
                <w:szCs w:val="24"/>
              </w:rPr>
              <w:t>»</w:t>
            </w:r>
          </w:p>
          <w:p w:rsidR="002F1A60" w:rsidRPr="00EC0516" w:rsidRDefault="002F1A60" w:rsidP="002F1A60">
            <w:pPr>
              <w:pStyle w:val="aa"/>
              <w:tabs>
                <w:tab w:val="left" w:pos="993"/>
              </w:tabs>
              <w:spacing w:line="360" w:lineRule="auto"/>
              <w:ind w:left="376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="001D0019">
              <w:rPr>
                <w:color w:val="000000" w:themeColor="text1"/>
                <w:sz w:val="24"/>
                <w:szCs w:val="24"/>
              </w:rPr>
              <w:t>: Координационный совет молодых юристов (Д.И. Паньшин)</w:t>
            </w:r>
          </w:p>
        </w:tc>
      </w:tr>
      <w:tr w:rsidR="00110383" w:rsidRPr="00AA24A8" w:rsidTr="00175823">
        <w:trPr>
          <w:trHeight w:val="22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10383" w:rsidRPr="00AA24A8" w:rsidRDefault="00110383" w:rsidP="00EE4BCB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>0</w:t>
            </w:r>
            <w:r w:rsidRPr="00AA24A8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9</w:t>
            </w:r>
            <w:r w:rsidRPr="00AA24A8">
              <w:rPr>
                <w:sz w:val="24"/>
                <w:szCs w:val="24"/>
              </w:rPr>
              <w:t>.</w:t>
            </w:r>
            <w:r w:rsidR="00EE4BCB">
              <w:rPr>
                <w:sz w:val="24"/>
                <w:szCs w:val="24"/>
              </w:rPr>
              <w:t>30</w:t>
            </w:r>
          </w:p>
        </w:tc>
        <w:tc>
          <w:tcPr>
            <w:tcW w:w="4649" w:type="dxa"/>
            <w:gridSpan w:val="4"/>
            <w:shd w:val="clear" w:color="auto" w:fill="FFFFFF" w:themeFill="background1"/>
            <w:vAlign w:val="center"/>
          </w:tcPr>
          <w:p w:rsidR="008D07D2" w:rsidRPr="008D07D2" w:rsidRDefault="008D07D2" w:rsidP="008D07D2">
            <w:pPr>
              <w:pStyle w:val="aa"/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D07D2">
              <w:rPr>
                <w:sz w:val="24"/>
                <w:szCs w:val="24"/>
              </w:rPr>
              <w:t>Вечерняя служба в честь праздника Святых Апостолов Петра и Павла</w:t>
            </w:r>
          </w:p>
          <w:p w:rsidR="008D07D2" w:rsidRPr="008D07D2" w:rsidRDefault="008D07D2" w:rsidP="008D07D2">
            <w:pPr>
              <w:pStyle w:val="aa"/>
              <w:spacing w:line="360" w:lineRule="auto"/>
              <w:jc w:val="both"/>
              <w:rPr>
                <w:sz w:val="24"/>
                <w:szCs w:val="24"/>
              </w:rPr>
            </w:pPr>
            <w:r w:rsidRPr="008D07D2">
              <w:rPr>
                <w:sz w:val="24"/>
                <w:szCs w:val="24"/>
              </w:rPr>
              <w:t>(по выбору)</w:t>
            </w:r>
          </w:p>
          <w:p w:rsidR="00110383" w:rsidRPr="00EC0516" w:rsidRDefault="008D07D2" w:rsidP="00175823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8D07D2">
              <w:rPr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8D07D2">
              <w:rPr>
                <w:color w:val="000000" w:themeColor="text1"/>
                <w:sz w:val="24"/>
                <w:szCs w:val="24"/>
              </w:rPr>
              <w:t xml:space="preserve">: Протоиерей Алексей </w:t>
            </w:r>
            <w:r w:rsidR="00175823">
              <w:rPr>
                <w:color w:val="000000" w:themeColor="text1"/>
                <w:sz w:val="24"/>
                <w:szCs w:val="24"/>
              </w:rPr>
              <w:t>Морозов</w:t>
            </w:r>
          </w:p>
        </w:tc>
        <w:tc>
          <w:tcPr>
            <w:tcW w:w="4394" w:type="dxa"/>
            <w:gridSpan w:val="4"/>
            <w:shd w:val="clear" w:color="auto" w:fill="FFFFFF" w:themeFill="background1"/>
            <w:vAlign w:val="center"/>
          </w:tcPr>
          <w:p w:rsidR="008D07D2" w:rsidRPr="008D07D2" w:rsidRDefault="008D07D2" w:rsidP="008D07D2">
            <w:pPr>
              <w:pStyle w:val="aa"/>
              <w:spacing w:line="360" w:lineRule="auto"/>
              <w:rPr>
                <w:sz w:val="24"/>
                <w:szCs w:val="24"/>
              </w:rPr>
            </w:pPr>
            <w:r w:rsidRPr="008D07D2">
              <w:rPr>
                <w:sz w:val="24"/>
                <w:szCs w:val="24"/>
              </w:rPr>
              <w:t>Экскурсия в дендросад</w:t>
            </w:r>
          </w:p>
          <w:p w:rsidR="008D07D2" w:rsidRPr="008D07D2" w:rsidRDefault="008D07D2" w:rsidP="008D07D2">
            <w:pPr>
              <w:pStyle w:val="aa"/>
              <w:spacing w:line="360" w:lineRule="auto"/>
              <w:rPr>
                <w:sz w:val="24"/>
                <w:szCs w:val="24"/>
              </w:rPr>
            </w:pPr>
            <w:r w:rsidRPr="008D07D2">
              <w:rPr>
                <w:sz w:val="24"/>
                <w:szCs w:val="24"/>
              </w:rPr>
              <w:t>(по выбору)</w:t>
            </w:r>
          </w:p>
          <w:p w:rsidR="00110383" w:rsidRPr="00EC0516" w:rsidRDefault="008D07D2" w:rsidP="008D07D2">
            <w:pPr>
              <w:pStyle w:val="aa"/>
              <w:tabs>
                <w:tab w:val="left" w:pos="993"/>
              </w:tabs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8D07D2">
              <w:rPr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8D07D2">
              <w:rPr>
                <w:color w:val="000000" w:themeColor="text1"/>
                <w:sz w:val="24"/>
                <w:szCs w:val="24"/>
              </w:rPr>
              <w:t>: М.Ю. Федоров</w:t>
            </w:r>
          </w:p>
        </w:tc>
      </w:tr>
      <w:tr w:rsidR="00AA24A8" w:rsidRPr="00AA24A8" w:rsidTr="00DD75DD">
        <w:trPr>
          <w:trHeight w:val="34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77D4E" w:rsidRPr="00AA24A8" w:rsidRDefault="00EE4BCB" w:rsidP="00EE4BCB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77D4E" w:rsidRPr="00AA24A8">
              <w:rPr>
                <w:sz w:val="24"/>
                <w:szCs w:val="24"/>
              </w:rPr>
              <w:t>.</w:t>
            </w:r>
            <w:r w:rsidR="006E09F7">
              <w:rPr>
                <w:sz w:val="24"/>
                <w:szCs w:val="24"/>
              </w:rPr>
              <w:t>0</w:t>
            </w:r>
            <w:r w:rsidR="00777D4E" w:rsidRPr="00AA24A8">
              <w:rPr>
                <w:sz w:val="24"/>
                <w:szCs w:val="24"/>
              </w:rPr>
              <w:t>0-</w:t>
            </w:r>
            <w:r w:rsidR="006E09F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="00777D4E" w:rsidRPr="00AA24A8">
              <w:rPr>
                <w:sz w:val="24"/>
                <w:szCs w:val="24"/>
              </w:rPr>
              <w:t>.</w:t>
            </w:r>
            <w:r w:rsidR="006E09F7">
              <w:rPr>
                <w:sz w:val="24"/>
                <w:szCs w:val="24"/>
              </w:rPr>
              <w:t>0</w:t>
            </w:r>
            <w:r w:rsidR="00777D4E" w:rsidRPr="00AA24A8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77D4E" w:rsidRPr="00AA24A8" w:rsidRDefault="00777D4E" w:rsidP="0054027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Ужин</w:t>
            </w:r>
          </w:p>
        </w:tc>
      </w:tr>
      <w:tr w:rsidR="00AA24A8" w:rsidRPr="00AA24A8" w:rsidTr="00DD75DD">
        <w:trPr>
          <w:trHeight w:val="34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8E3544" w:rsidRPr="00AA24A8" w:rsidRDefault="006E09F7" w:rsidP="00EE4BCB">
            <w:pPr>
              <w:snapToGrid w:val="0"/>
              <w:spacing w:before="120" w:after="120" w:line="360" w:lineRule="auto"/>
              <w:ind w:firstLine="20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E4BCB">
              <w:rPr>
                <w:sz w:val="24"/>
                <w:szCs w:val="24"/>
              </w:rPr>
              <w:t>1</w:t>
            </w:r>
            <w:r w:rsidR="008E3544" w:rsidRPr="00AA24A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8E3544" w:rsidRPr="00AA24A8">
              <w:rPr>
                <w:sz w:val="24"/>
                <w:szCs w:val="24"/>
              </w:rPr>
              <w:t>0-2</w:t>
            </w:r>
            <w:r w:rsidR="00EE4BCB">
              <w:rPr>
                <w:sz w:val="24"/>
                <w:szCs w:val="24"/>
              </w:rPr>
              <w:t>3</w:t>
            </w:r>
            <w:r w:rsidR="008E3544" w:rsidRPr="00AA24A8">
              <w:rPr>
                <w:sz w:val="24"/>
                <w:szCs w:val="24"/>
              </w:rPr>
              <w:t>.</w:t>
            </w:r>
            <w:r w:rsidR="00EE4BCB">
              <w:rPr>
                <w:sz w:val="24"/>
                <w:szCs w:val="24"/>
              </w:rPr>
              <w:t>0</w:t>
            </w:r>
            <w:r w:rsidR="008E3544" w:rsidRPr="00AA24A8">
              <w:rPr>
                <w:sz w:val="24"/>
                <w:szCs w:val="24"/>
              </w:rPr>
              <w:t>0</w:t>
            </w:r>
          </w:p>
        </w:tc>
        <w:tc>
          <w:tcPr>
            <w:tcW w:w="4663" w:type="dxa"/>
            <w:gridSpan w:val="5"/>
            <w:shd w:val="clear" w:color="auto" w:fill="FFFFFF" w:themeFill="background1"/>
            <w:vAlign w:val="center"/>
          </w:tcPr>
          <w:p w:rsidR="00206BA5" w:rsidRPr="00AA24A8" w:rsidRDefault="008E3544" w:rsidP="00206BA5">
            <w:pPr>
              <w:pStyle w:val="aa"/>
              <w:tabs>
                <w:tab w:val="left" w:pos="993"/>
              </w:tabs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 xml:space="preserve">Встреча со священником. </w:t>
            </w:r>
          </w:p>
          <w:p w:rsidR="00206BA5" w:rsidRPr="00AA24A8" w:rsidRDefault="00206BA5" w:rsidP="00206BA5">
            <w:pPr>
              <w:pStyle w:val="aa"/>
              <w:tabs>
                <w:tab w:val="left" w:pos="993"/>
              </w:tabs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 xml:space="preserve">Тема: «Подготовка к причащению. Беседа </w:t>
            </w:r>
            <w:r w:rsidRPr="00AA24A8">
              <w:rPr>
                <w:color w:val="000000" w:themeColor="text1"/>
                <w:sz w:val="24"/>
                <w:szCs w:val="24"/>
              </w:rPr>
              <w:lastRenderedPageBreak/>
              <w:t>на духовные темы: вопросы-ответы»</w:t>
            </w:r>
          </w:p>
          <w:p w:rsidR="008E3544" w:rsidRPr="00EC0516" w:rsidRDefault="008E3544" w:rsidP="000514BB">
            <w:pPr>
              <w:pStyle w:val="aa"/>
              <w:tabs>
                <w:tab w:val="left" w:pos="993"/>
              </w:tabs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color w:val="000000" w:themeColor="text1"/>
                <w:sz w:val="24"/>
                <w:szCs w:val="24"/>
              </w:rPr>
              <w:t xml:space="preserve">: </w:t>
            </w:r>
            <w:r w:rsidR="000514BB">
              <w:rPr>
                <w:color w:val="000000" w:themeColor="text1"/>
                <w:sz w:val="24"/>
                <w:szCs w:val="24"/>
              </w:rPr>
              <w:t>Протоиерей Алексей Морозов</w:t>
            </w:r>
          </w:p>
        </w:tc>
        <w:tc>
          <w:tcPr>
            <w:tcW w:w="4380" w:type="dxa"/>
            <w:gridSpan w:val="3"/>
            <w:shd w:val="clear" w:color="auto" w:fill="FFFFFF" w:themeFill="background1"/>
            <w:vAlign w:val="center"/>
          </w:tcPr>
          <w:p w:rsidR="008E3544" w:rsidRPr="00AA24A8" w:rsidRDefault="008E3544" w:rsidP="0054027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lastRenderedPageBreak/>
              <w:t>Исповедь</w:t>
            </w:r>
          </w:p>
          <w:p w:rsidR="008E3544" w:rsidRPr="00EC0516" w:rsidRDefault="008E3544" w:rsidP="000514BB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color w:val="000000" w:themeColor="text1"/>
                <w:sz w:val="24"/>
                <w:szCs w:val="24"/>
              </w:rPr>
              <w:t xml:space="preserve">: </w:t>
            </w:r>
            <w:r w:rsidR="000514BB">
              <w:rPr>
                <w:color w:val="000000" w:themeColor="text1"/>
                <w:sz w:val="24"/>
                <w:szCs w:val="24"/>
              </w:rPr>
              <w:t xml:space="preserve">Протоиерей Алексей </w:t>
            </w:r>
            <w:r w:rsidR="000514BB">
              <w:rPr>
                <w:color w:val="000000" w:themeColor="text1"/>
                <w:sz w:val="24"/>
                <w:szCs w:val="24"/>
              </w:rPr>
              <w:lastRenderedPageBreak/>
              <w:t>Морозов</w:t>
            </w:r>
          </w:p>
        </w:tc>
      </w:tr>
      <w:tr w:rsidR="00AA24A8" w:rsidRPr="00AA24A8" w:rsidTr="00DD75DD">
        <w:trPr>
          <w:trHeight w:val="34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6147" w:rsidRPr="00AA24A8" w:rsidRDefault="00306147" w:rsidP="00540270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lastRenderedPageBreak/>
              <w:t>23.30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6147" w:rsidRPr="00AA24A8" w:rsidRDefault="00306147" w:rsidP="0054027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Вечернее молитвенное правило.</w:t>
            </w:r>
          </w:p>
          <w:p w:rsidR="00306147" w:rsidRPr="00EC0516" w:rsidRDefault="00306147" w:rsidP="00CA5772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="00CA5772" w:rsidRPr="00CA5772">
              <w:rPr>
                <w:color w:val="000000" w:themeColor="text1"/>
                <w:sz w:val="24"/>
                <w:szCs w:val="24"/>
              </w:rPr>
              <w:t xml:space="preserve">: </w:t>
            </w:r>
            <w:r w:rsidR="00CA5772">
              <w:rPr>
                <w:color w:val="000000" w:themeColor="text1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342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6147" w:rsidRPr="00AA24A8" w:rsidRDefault="00306147" w:rsidP="00540270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24.00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6147" w:rsidRPr="00AA24A8" w:rsidRDefault="00306147" w:rsidP="0054027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Отбой</w:t>
            </w:r>
          </w:p>
        </w:tc>
      </w:tr>
      <w:tr w:rsidR="00AA24A8" w:rsidRPr="00AA24A8" w:rsidTr="001A705E">
        <w:trPr>
          <w:trHeight w:val="736"/>
        </w:trPr>
        <w:tc>
          <w:tcPr>
            <w:tcW w:w="10632" w:type="dxa"/>
            <w:gridSpan w:val="9"/>
            <w:shd w:val="clear" w:color="auto" w:fill="C6D9F1" w:themeFill="text2" w:themeFillTint="33"/>
            <w:vAlign w:val="center"/>
          </w:tcPr>
          <w:p w:rsidR="00306147" w:rsidRPr="001D0019" w:rsidRDefault="00306147" w:rsidP="00306147">
            <w:pPr>
              <w:pStyle w:val="aa"/>
              <w:tabs>
                <w:tab w:val="left" w:pos="993"/>
              </w:tabs>
              <w:spacing w:line="36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D0019">
              <w:rPr>
                <w:b/>
                <w:color w:val="000000" w:themeColor="text1"/>
                <w:sz w:val="24"/>
                <w:szCs w:val="24"/>
              </w:rPr>
              <w:t>12 июля</w:t>
            </w:r>
            <w:r w:rsidR="00A05928" w:rsidRPr="001D0019">
              <w:rPr>
                <w:b/>
                <w:color w:val="000000" w:themeColor="text1"/>
                <w:sz w:val="24"/>
                <w:szCs w:val="24"/>
              </w:rPr>
              <w:t xml:space="preserve"> 2016 г.</w:t>
            </w:r>
            <w:r w:rsidR="00D707F0" w:rsidRPr="001D0019">
              <w:rPr>
                <w:b/>
                <w:color w:val="000000" w:themeColor="text1"/>
                <w:sz w:val="24"/>
                <w:szCs w:val="24"/>
              </w:rPr>
              <w:t xml:space="preserve"> (вторник)</w:t>
            </w:r>
          </w:p>
        </w:tc>
      </w:tr>
      <w:tr w:rsidR="00AA24A8" w:rsidRPr="00AA24A8" w:rsidTr="00DD75DD">
        <w:trPr>
          <w:trHeight w:val="84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80FF9" w:rsidRPr="00AA24A8" w:rsidRDefault="00306147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7.30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06AA1" w:rsidRPr="00AA24A8" w:rsidRDefault="00306147" w:rsidP="0034413E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color w:val="000000" w:themeColor="text1"/>
                <w:shd w:val="clear" w:color="auto" w:fill="FFFFFF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Подъем</w:t>
            </w:r>
          </w:p>
        </w:tc>
      </w:tr>
      <w:tr w:rsidR="00AA24A8" w:rsidRPr="00AA24A8" w:rsidTr="00DD75DD">
        <w:trPr>
          <w:trHeight w:val="84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6147" w:rsidRPr="00AA24A8" w:rsidRDefault="00306147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8.00-8.20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6147" w:rsidRPr="00AA24A8" w:rsidRDefault="00306147" w:rsidP="0034413E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Утреннее молитвенное правило.</w:t>
            </w:r>
          </w:p>
          <w:p w:rsidR="00306147" w:rsidRPr="00EC0516" w:rsidRDefault="00306147" w:rsidP="00CA5772">
            <w:pPr>
              <w:spacing w:before="0" w:line="360" w:lineRule="auto"/>
              <w:jc w:val="both"/>
              <w:rPr>
                <w:b/>
                <w:sz w:val="24"/>
                <w:szCs w:val="24"/>
              </w:rPr>
            </w:pPr>
            <w:r w:rsidRPr="00EC0516">
              <w:rPr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sz w:val="24"/>
                <w:szCs w:val="24"/>
              </w:rPr>
              <w:t xml:space="preserve">: </w:t>
            </w:r>
            <w:r w:rsidR="00CA5772">
              <w:rPr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84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6147" w:rsidRPr="00AA24A8" w:rsidRDefault="00306147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6147" w:rsidRPr="00AA24A8" w:rsidRDefault="00306147" w:rsidP="0034413E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Зарядка</w:t>
            </w:r>
          </w:p>
          <w:p w:rsidR="00306147" w:rsidRPr="00EC0516" w:rsidRDefault="00306147" w:rsidP="008E3544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color w:val="000000" w:themeColor="text1"/>
                <w:sz w:val="24"/>
                <w:szCs w:val="24"/>
              </w:rPr>
              <w:t xml:space="preserve">: </w:t>
            </w:r>
            <w:r w:rsidR="008E3544" w:rsidRPr="00EC0516">
              <w:rPr>
                <w:color w:val="000000" w:themeColor="text1"/>
                <w:sz w:val="24"/>
                <w:szCs w:val="24"/>
              </w:rPr>
              <w:t>О</w:t>
            </w:r>
            <w:r w:rsidRPr="00EC0516">
              <w:rPr>
                <w:color w:val="000000" w:themeColor="text1"/>
                <w:sz w:val="24"/>
                <w:szCs w:val="24"/>
              </w:rPr>
              <w:t>.</w:t>
            </w:r>
            <w:r w:rsidR="008E3544" w:rsidRPr="00EC0516">
              <w:rPr>
                <w:color w:val="000000" w:themeColor="text1"/>
                <w:sz w:val="24"/>
                <w:szCs w:val="24"/>
              </w:rPr>
              <w:t>В</w:t>
            </w:r>
            <w:r w:rsidRPr="00EC0516">
              <w:rPr>
                <w:color w:val="000000" w:themeColor="text1"/>
                <w:sz w:val="24"/>
                <w:szCs w:val="24"/>
              </w:rPr>
              <w:t xml:space="preserve">. </w:t>
            </w:r>
            <w:r w:rsidR="008E3544" w:rsidRPr="00EC0516">
              <w:rPr>
                <w:color w:val="000000" w:themeColor="text1"/>
                <w:sz w:val="24"/>
                <w:szCs w:val="24"/>
              </w:rPr>
              <w:t>Петрук</w:t>
            </w:r>
          </w:p>
        </w:tc>
      </w:tr>
      <w:tr w:rsidR="00AA24A8" w:rsidRPr="00AA24A8" w:rsidTr="00DD75DD">
        <w:trPr>
          <w:trHeight w:val="84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6147" w:rsidRPr="00AA24A8" w:rsidRDefault="00306147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9.00-10.00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6147" w:rsidRPr="00AA24A8" w:rsidRDefault="00306147" w:rsidP="0034413E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Завтрак</w:t>
            </w:r>
          </w:p>
        </w:tc>
      </w:tr>
      <w:tr w:rsidR="00AA24A8" w:rsidRPr="00AA24A8" w:rsidTr="00DD75DD">
        <w:trPr>
          <w:trHeight w:val="137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8E3544" w:rsidRPr="00AA24A8" w:rsidRDefault="008E3544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10.00-13.00</w:t>
            </w:r>
          </w:p>
        </w:tc>
        <w:tc>
          <w:tcPr>
            <w:tcW w:w="4663" w:type="dxa"/>
            <w:gridSpan w:val="5"/>
            <w:shd w:val="clear" w:color="auto" w:fill="FFFFFF" w:themeFill="background1"/>
            <w:vAlign w:val="center"/>
          </w:tcPr>
          <w:p w:rsidR="008E3544" w:rsidRDefault="003E6B2A" w:rsidP="0034413E">
            <w:pPr>
              <w:snapToGrid w:val="0"/>
              <w:spacing w:before="120" w:after="120" w:line="360" w:lineRule="auto"/>
              <w:rPr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Литургия в честь праздника Святых А</w:t>
            </w:r>
            <w:r w:rsidR="008E3544" w:rsidRPr="00AA24A8">
              <w:rPr>
                <w:sz w:val="24"/>
                <w:szCs w:val="24"/>
              </w:rPr>
              <w:t>постолов Петра и Павла</w:t>
            </w:r>
          </w:p>
          <w:p w:rsidR="0062636C" w:rsidRPr="00AA24A8" w:rsidRDefault="0062636C" w:rsidP="0034413E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(по выбору)</w:t>
            </w:r>
          </w:p>
          <w:p w:rsidR="008E3544" w:rsidRPr="00EC0516" w:rsidRDefault="008E3544" w:rsidP="000514BB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EC0516">
              <w:rPr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sz w:val="24"/>
                <w:szCs w:val="24"/>
              </w:rPr>
              <w:t xml:space="preserve">: </w:t>
            </w:r>
            <w:r w:rsidR="000514BB">
              <w:rPr>
                <w:sz w:val="24"/>
                <w:szCs w:val="24"/>
              </w:rPr>
              <w:t>Протоиерей Алексей Морозов</w:t>
            </w:r>
          </w:p>
        </w:tc>
        <w:tc>
          <w:tcPr>
            <w:tcW w:w="4380" w:type="dxa"/>
            <w:gridSpan w:val="3"/>
            <w:shd w:val="clear" w:color="auto" w:fill="FFFFFF" w:themeFill="background1"/>
            <w:vAlign w:val="center"/>
          </w:tcPr>
          <w:p w:rsidR="008E3544" w:rsidRDefault="008E3544" w:rsidP="0034413E">
            <w:pPr>
              <w:snapToGrid w:val="0"/>
              <w:spacing w:before="120" w:after="120" w:line="360" w:lineRule="auto"/>
              <w:rPr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Экскурсия по монастырям</w:t>
            </w:r>
            <w:r w:rsidR="00206BA5" w:rsidRPr="00AA24A8">
              <w:rPr>
                <w:sz w:val="24"/>
                <w:szCs w:val="24"/>
              </w:rPr>
              <w:t xml:space="preserve"> и святым местам г. Переславля-Залесского</w:t>
            </w:r>
          </w:p>
          <w:p w:rsidR="0062636C" w:rsidRPr="00AA24A8" w:rsidRDefault="0062636C" w:rsidP="0034413E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(по выбору)</w:t>
            </w:r>
          </w:p>
          <w:p w:rsidR="008E3544" w:rsidRPr="00EC0516" w:rsidRDefault="008E3544" w:rsidP="0034413E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proofErr w:type="gramStart"/>
            <w:r w:rsidRPr="00EC0516">
              <w:rPr>
                <w:sz w:val="24"/>
                <w:szCs w:val="24"/>
                <w:u w:val="single"/>
              </w:rPr>
              <w:t>Ответственный</w:t>
            </w:r>
            <w:proofErr w:type="gramEnd"/>
            <w:r w:rsidRPr="00EC0516">
              <w:rPr>
                <w:sz w:val="24"/>
                <w:szCs w:val="24"/>
              </w:rPr>
              <w:t xml:space="preserve">: </w:t>
            </w:r>
            <w:r w:rsidR="00206BA5" w:rsidRPr="00EC0516">
              <w:rPr>
                <w:sz w:val="24"/>
                <w:szCs w:val="24"/>
              </w:rPr>
              <w:t>администрация г. Переславля-Залесского</w:t>
            </w:r>
          </w:p>
        </w:tc>
      </w:tr>
      <w:tr w:rsidR="00AA24A8" w:rsidRPr="00AA24A8" w:rsidTr="00DD75DD">
        <w:trPr>
          <w:trHeight w:val="41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04AC" w:rsidRPr="00AA24A8" w:rsidRDefault="005204AC" w:rsidP="0030614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</w:t>
            </w:r>
            <w:r w:rsidR="00306147" w:rsidRPr="00AA24A8">
              <w:rPr>
                <w:sz w:val="24"/>
                <w:szCs w:val="24"/>
              </w:rPr>
              <w:t>3</w:t>
            </w:r>
            <w:r w:rsidR="00506AA1" w:rsidRPr="00AA24A8">
              <w:rPr>
                <w:sz w:val="24"/>
                <w:szCs w:val="24"/>
              </w:rPr>
              <w:t>.30-1</w:t>
            </w:r>
            <w:r w:rsidR="00306147" w:rsidRPr="00AA24A8">
              <w:rPr>
                <w:sz w:val="24"/>
                <w:szCs w:val="24"/>
              </w:rPr>
              <w:t>4</w:t>
            </w:r>
            <w:r w:rsidR="00506AA1" w:rsidRPr="00AA24A8">
              <w:rPr>
                <w:sz w:val="24"/>
                <w:szCs w:val="24"/>
              </w:rPr>
              <w:t>.</w:t>
            </w:r>
            <w:r w:rsidR="00306147" w:rsidRPr="00AA24A8">
              <w:rPr>
                <w:sz w:val="24"/>
                <w:szCs w:val="24"/>
              </w:rPr>
              <w:t>3</w:t>
            </w:r>
            <w:r w:rsidRPr="00AA24A8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204AC" w:rsidRPr="00AA24A8" w:rsidRDefault="00306147" w:rsidP="00F74D77">
            <w:pPr>
              <w:snapToGrid w:val="0"/>
              <w:spacing w:before="120" w:after="120" w:line="360" w:lineRule="auto"/>
              <w:rPr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Обед</w:t>
            </w:r>
          </w:p>
        </w:tc>
      </w:tr>
      <w:tr w:rsidR="000514BB" w:rsidRPr="00AA24A8" w:rsidTr="006973DB">
        <w:trPr>
          <w:trHeight w:val="41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0514BB" w:rsidRPr="00AA24A8" w:rsidRDefault="000514BB" w:rsidP="000514BB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14.30-1</w:t>
            </w:r>
            <w:r>
              <w:rPr>
                <w:sz w:val="24"/>
                <w:szCs w:val="24"/>
              </w:rPr>
              <w:t>6</w:t>
            </w:r>
            <w:r w:rsidRPr="00AA24A8">
              <w:rPr>
                <w:sz w:val="24"/>
                <w:szCs w:val="24"/>
              </w:rPr>
              <w:t>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0514BB" w:rsidRPr="007A2C9C" w:rsidRDefault="0062636C" w:rsidP="007A2C9C">
            <w:pPr>
              <w:snapToGrid w:val="0"/>
              <w:spacing w:before="120" w:after="1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Лекция </w:t>
            </w:r>
            <w:r w:rsidR="000514BB" w:rsidRPr="007A2C9C">
              <w:rPr>
                <w:sz w:val="24"/>
                <w:szCs w:val="24"/>
              </w:rPr>
              <w:t xml:space="preserve">«Место </w:t>
            </w:r>
            <w:proofErr w:type="spellStart"/>
            <w:r w:rsidR="000514BB" w:rsidRPr="007A2C9C">
              <w:rPr>
                <w:sz w:val="24"/>
                <w:szCs w:val="24"/>
              </w:rPr>
              <w:t>Переславского</w:t>
            </w:r>
            <w:proofErr w:type="spellEnd"/>
            <w:r w:rsidR="000514BB" w:rsidRPr="007A2C9C">
              <w:rPr>
                <w:sz w:val="24"/>
                <w:szCs w:val="24"/>
              </w:rPr>
              <w:t xml:space="preserve"> удела в государственном укладе Владимиро-Суздальского княжества»</w:t>
            </w:r>
          </w:p>
          <w:p w:rsidR="000514BB" w:rsidRPr="00EC0516" w:rsidRDefault="000514BB" w:rsidP="007A2C9C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7A2C9C">
              <w:rPr>
                <w:sz w:val="24"/>
                <w:szCs w:val="24"/>
                <w:u w:val="single"/>
              </w:rPr>
              <w:t>Лектор</w:t>
            </w:r>
            <w:r w:rsidRPr="007A2C9C">
              <w:rPr>
                <w:sz w:val="24"/>
                <w:szCs w:val="24"/>
              </w:rPr>
              <w:t xml:space="preserve">: Д.М. </w:t>
            </w:r>
            <w:proofErr w:type="spellStart"/>
            <w:r w:rsidRPr="007A2C9C">
              <w:rPr>
                <w:sz w:val="24"/>
                <w:szCs w:val="24"/>
              </w:rPr>
              <w:t>Володихин</w:t>
            </w:r>
            <w:proofErr w:type="spellEnd"/>
            <w:r>
              <w:rPr>
                <w:sz w:val="24"/>
                <w:szCs w:val="24"/>
              </w:rPr>
              <w:t>, д.и.н., профессор Исторического факультета Московского государственного университета имени М.В. Ломоносова, писатель</w:t>
            </w:r>
          </w:p>
        </w:tc>
      </w:tr>
      <w:tr w:rsidR="000514BB" w:rsidRPr="00AA24A8" w:rsidTr="00C50FD9">
        <w:trPr>
          <w:trHeight w:val="41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0514BB" w:rsidRPr="00AA24A8" w:rsidRDefault="000514BB" w:rsidP="00306147">
            <w:pPr>
              <w:snapToGrid w:val="0"/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0514BB" w:rsidRPr="000514BB" w:rsidRDefault="000514BB" w:rsidP="000514BB">
            <w:pPr>
              <w:snapToGrid w:val="0"/>
              <w:spacing w:before="120" w:after="120" w:line="360" w:lineRule="auto"/>
              <w:rPr>
                <w:sz w:val="24"/>
                <w:szCs w:val="24"/>
                <w:u w:val="single"/>
              </w:rPr>
            </w:pPr>
            <w:r w:rsidRPr="000514BB">
              <w:rPr>
                <w:sz w:val="24"/>
                <w:szCs w:val="24"/>
              </w:rPr>
              <w:t xml:space="preserve">Обзорная экскурсия по Переславлю-Залесскому (Ботик Петра </w:t>
            </w:r>
            <w:r w:rsidRPr="000514BB">
              <w:rPr>
                <w:sz w:val="24"/>
                <w:szCs w:val="24"/>
                <w:lang w:val="en-US"/>
              </w:rPr>
              <w:t>I</w:t>
            </w:r>
            <w:r w:rsidRPr="000514BB">
              <w:rPr>
                <w:sz w:val="24"/>
                <w:szCs w:val="24"/>
              </w:rPr>
              <w:t xml:space="preserve"> и др.)</w:t>
            </w:r>
            <w:r w:rsidRPr="000514BB">
              <w:rPr>
                <w:sz w:val="24"/>
                <w:szCs w:val="24"/>
                <w:u w:val="single"/>
              </w:rPr>
              <w:t xml:space="preserve"> </w:t>
            </w:r>
          </w:p>
          <w:p w:rsidR="000514BB" w:rsidRPr="007A2C9C" w:rsidRDefault="000514BB" w:rsidP="000514BB">
            <w:pPr>
              <w:snapToGrid w:val="0"/>
              <w:spacing w:before="120" w:after="120" w:line="360" w:lineRule="auto"/>
              <w:rPr>
                <w:sz w:val="24"/>
                <w:szCs w:val="24"/>
              </w:rPr>
            </w:pPr>
            <w:proofErr w:type="gramStart"/>
            <w:r w:rsidRPr="000514BB">
              <w:rPr>
                <w:sz w:val="24"/>
                <w:szCs w:val="24"/>
                <w:u w:val="single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: администрация </w:t>
            </w:r>
            <w:r w:rsidRPr="000514BB">
              <w:rPr>
                <w:sz w:val="24"/>
                <w:szCs w:val="24"/>
              </w:rPr>
              <w:t>г. Переславля-Залесского</w:t>
            </w:r>
          </w:p>
        </w:tc>
      </w:tr>
      <w:tr w:rsidR="00AA24A8" w:rsidRPr="00AA24A8" w:rsidTr="00DD75DD">
        <w:trPr>
          <w:trHeight w:val="41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6147" w:rsidRPr="00AA24A8" w:rsidRDefault="00306147" w:rsidP="0030614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18.30-19.30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6147" w:rsidRPr="00AA24A8" w:rsidRDefault="00306147" w:rsidP="00F74D77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Ужин</w:t>
            </w:r>
          </w:p>
        </w:tc>
      </w:tr>
      <w:tr w:rsidR="00AA24A8" w:rsidRPr="00AA24A8" w:rsidTr="00DD75DD">
        <w:trPr>
          <w:trHeight w:val="41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6147" w:rsidRPr="00AA24A8" w:rsidRDefault="009C45DB" w:rsidP="0030614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19.30-20.30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9C45DB" w:rsidRPr="00AA24A8" w:rsidRDefault="00F16AED" w:rsidP="009C45DB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Площадка проектов (по выбору):</w:t>
            </w:r>
          </w:p>
          <w:p w:rsidR="009C45DB" w:rsidRPr="00AA24A8" w:rsidRDefault="009C45DB" w:rsidP="004C5B3E">
            <w:pPr>
              <w:pStyle w:val="af2"/>
              <w:numPr>
                <w:ilvl w:val="0"/>
                <w:numId w:val="4"/>
              </w:numPr>
              <w:snapToGrid w:val="0"/>
              <w:spacing w:after="0" w:line="360" w:lineRule="auto"/>
              <w:ind w:left="703" w:hanging="357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Проектируем будущее</w:t>
            </w:r>
            <w:r w:rsidR="00073205" w:rsidRPr="00AA24A8">
              <w:rPr>
                <w:color w:val="000000" w:themeColor="text1"/>
                <w:sz w:val="24"/>
                <w:szCs w:val="24"/>
              </w:rPr>
              <w:t xml:space="preserve">: юридическое образование и юридическая профессия в </w:t>
            </w:r>
            <w:r w:rsidR="00073205" w:rsidRPr="00AA24A8">
              <w:rPr>
                <w:color w:val="000000" w:themeColor="text1"/>
                <w:sz w:val="24"/>
                <w:szCs w:val="24"/>
                <w:lang w:val="en-US"/>
              </w:rPr>
              <w:t>XXI</w:t>
            </w:r>
            <w:r w:rsidR="00073205" w:rsidRPr="00AA24A8">
              <w:rPr>
                <w:color w:val="000000" w:themeColor="text1"/>
                <w:sz w:val="24"/>
                <w:szCs w:val="24"/>
              </w:rPr>
              <w:t xml:space="preserve"> веке</w:t>
            </w:r>
          </w:p>
          <w:p w:rsidR="009C45DB" w:rsidRPr="00EC0516" w:rsidRDefault="009C45DB" w:rsidP="009C45DB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 xml:space="preserve">      </w:t>
            </w:r>
            <w:r w:rsidR="009A55E2" w:rsidRPr="00EC0516">
              <w:rPr>
                <w:sz w:val="24"/>
                <w:szCs w:val="24"/>
                <w:u w:val="single"/>
              </w:rPr>
              <w:t>Модератор</w:t>
            </w:r>
            <w:r w:rsidRPr="00EC0516">
              <w:rPr>
                <w:sz w:val="24"/>
                <w:szCs w:val="24"/>
              </w:rPr>
              <w:t>: И.В. Редькин</w:t>
            </w:r>
          </w:p>
          <w:p w:rsidR="009C45DB" w:rsidRPr="00AA24A8" w:rsidRDefault="00073205" w:rsidP="00073205">
            <w:pPr>
              <w:pStyle w:val="af2"/>
              <w:numPr>
                <w:ilvl w:val="0"/>
                <w:numId w:val="4"/>
              </w:numPr>
              <w:snapToGrid w:val="0"/>
              <w:spacing w:before="120" w:after="120" w:line="360" w:lineRule="auto"/>
              <w:rPr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Проект развития Молодежного форума «Александрова гора»</w:t>
            </w:r>
          </w:p>
          <w:p w:rsidR="00073205" w:rsidRPr="00EC0516" w:rsidRDefault="009A55E2" w:rsidP="004C5B3E">
            <w:pPr>
              <w:pStyle w:val="af2"/>
              <w:snapToGrid w:val="0"/>
              <w:spacing w:before="120" w:after="120" w:line="360" w:lineRule="auto"/>
              <w:ind w:left="707" w:hanging="389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="00F16AED">
              <w:rPr>
                <w:color w:val="000000" w:themeColor="text1"/>
                <w:sz w:val="24"/>
                <w:szCs w:val="24"/>
              </w:rPr>
              <w:t>: Координационный совет молодых юристов (Д.И. Паньшин)</w:t>
            </w:r>
          </w:p>
          <w:p w:rsidR="009C45DB" w:rsidRPr="00AA24A8" w:rsidRDefault="009C45DB" w:rsidP="00706330">
            <w:pPr>
              <w:pStyle w:val="af2"/>
              <w:numPr>
                <w:ilvl w:val="0"/>
                <w:numId w:val="5"/>
              </w:numPr>
              <w:snapToGrid w:val="0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Мастер-класс по театральной постановке</w:t>
            </w:r>
          </w:p>
          <w:p w:rsidR="00306147" w:rsidRPr="00EC0516" w:rsidRDefault="009C45DB" w:rsidP="009A55E2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 xml:space="preserve">     </w:t>
            </w:r>
            <w:r w:rsidR="009A55E2" w:rsidRPr="00EC0516">
              <w:rPr>
                <w:sz w:val="24"/>
                <w:szCs w:val="24"/>
                <w:u w:val="single"/>
              </w:rPr>
              <w:t>Модератор</w:t>
            </w:r>
            <w:r w:rsidRPr="00EC0516">
              <w:rPr>
                <w:sz w:val="24"/>
                <w:szCs w:val="24"/>
              </w:rPr>
              <w:t xml:space="preserve">: </w:t>
            </w:r>
            <w:r w:rsidR="00073205" w:rsidRPr="00EC0516">
              <w:rPr>
                <w:sz w:val="24"/>
                <w:szCs w:val="24"/>
              </w:rPr>
              <w:t>Т</w:t>
            </w:r>
            <w:r w:rsidRPr="00EC0516">
              <w:rPr>
                <w:sz w:val="24"/>
                <w:szCs w:val="24"/>
              </w:rPr>
              <w:t>.</w:t>
            </w:r>
            <w:r w:rsidR="00073205" w:rsidRPr="00EC0516">
              <w:rPr>
                <w:sz w:val="24"/>
                <w:szCs w:val="24"/>
              </w:rPr>
              <w:t>Г</w:t>
            </w:r>
            <w:r w:rsidRPr="00EC0516">
              <w:rPr>
                <w:sz w:val="24"/>
                <w:szCs w:val="24"/>
              </w:rPr>
              <w:t xml:space="preserve">. </w:t>
            </w:r>
            <w:proofErr w:type="spellStart"/>
            <w:r w:rsidR="00073205" w:rsidRPr="00EC0516">
              <w:rPr>
                <w:sz w:val="24"/>
                <w:szCs w:val="24"/>
              </w:rPr>
              <w:t>Белевич</w:t>
            </w:r>
            <w:proofErr w:type="spellEnd"/>
            <w:r w:rsidR="009A55E2" w:rsidRPr="00EC0516">
              <w:rPr>
                <w:sz w:val="24"/>
                <w:szCs w:val="24"/>
              </w:rPr>
              <w:t>, Русский духовный театр «ГЛАС»</w:t>
            </w:r>
          </w:p>
          <w:p w:rsidR="009A55E2" w:rsidRPr="00AA24A8" w:rsidRDefault="009A55E2" w:rsidP="009A55E2">
            <w:pPr>
              <w:pStyle w:val="af2"/>
              <w:snapToGrid w:val="0"/>
              <w:spacing w:before="120" w:after="120" w:line="360" w:lineRule="auto"/>
              <w:ind w:left="707" w:hanging="389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4. Дискуссионная правовая трибуна</w:t>
            </w:r>
            <w:r w:rsidR="00352680">
              <w:rPr>
                <w:color w:val="000000" w:themeColor="text1"/>
                <w:sz w:val="24"/>
                <w:szCs w:val="24"/>
              </w:rPr>
              <w:t xml:space="preserve"> «Проекты Молодежного движения Ассоциации юристов России»</w:t>
            </w:r>
          </w:p>
          <w:p w:rsidR="009A55E2" w:rsidRPr="00EC0516" w:rsidRDefault="009A55E2" w:rsidP="009A55E2">
            <w:pPr>
              <w:pStyle w:val="af2"/>
              <w:snapToGrid w:val="0"/>
              <w:spacing w:before="120" w:after="120" w:line="360" w:lineRule="auto"/>
              <w:ind w:left="707" w:hanging="389"/>
              <w:rPr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="00F16AED">
              <w:rPr>
                <w:color w:val="000000" w:themeColor="text1"/>
                <w:sz w:val="24"/>
                <w:szCs w:val="24"/>
              </w:rPr>
              <w:t>: Координационный совет молодых юристов (Д.И. Паньшин)</w:t>
            </w:r>
          </w:p>
        </w:tc>
      </w:tr>
      <w:tr w:rsidR="00AA24A8" w:rsidRPr="00AA24A8" w:rsidTr="00DD75DD">
        <w:trPr>
          <w:trHeight w:val="41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9C45DB" w:rsidRPr="00AA24A8" w:rsidRDefault="009C45DB" w:rsidP="0030614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20.30-23.15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9C45DB" w:rsidRPr="00AA24A8" w:rsidRDefault="009C45DB" w:rsidP="009C45DB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 xml:space="preserve">Просмотр </w:t>
            </w:r>
            <w:r w:rsidR="00F87BA3" w:rsidRPr="00AA24A8">
              <w:rPr>
                <w:sz w:val="24"/>
                <w:szCs w:val="24"/>
              </w:rPr>
              <w:t>и</w:t>
            </w:r>
            <w:r w:rsidRPr="00AA24A8">
              <w:rPr>
                <w:sz w:val="24"/>
                <w:szCs w:val="24"/>
              </w:rPr>
              <w:t xml:space="preserve"> обсуждение фильма «Единичка»</w:t>
            </w:r>
            <w:r w:rsidR="00073205" w:rsidRPr="00AA24A8">
              <w:rPr>
                <w:sz w:val="24"/>
                <w:szCs w:val="24"/>
              </w:rPr>
              <w:t xml:space="preserve"> с участием съемочной группы и актеров (А. </w:t>
            </w:r>
            <w:proofErr w:type="spellStart"/>
            <w:r w:rsidR="00073205" w:rsidRPr="00AA24A8">
              <w:rPr>
                <w:sz w:val="24"/>
                <w:szCs w:val="24"/>
              </w:rPr>
              <w:t>Мерзликин</w:t>
            </w:r>
            <w:proofErr w:type="spellEnd"/>
            <w:r w:rsidR="00073205" w:rsidRPr="00AA24A8">
              <w:rPr>
                <w:sz w:val="24"/>
                <w:szCs w:val="24"/>
              </w:rPr>
              <w:t>)</w:t>
            </w:r>
          </w:p>
          <w:p w:rsidR="009C45DB" w:rsidRPr="00EC0516" w:rsidRDefault="009C45DB" w:rsidP="009C45DB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EC0516">
              <w:rPr>
                <w:sz w:val="24"/>
                <w:szCs w:val="24"/>
                <w:u w:val="single"/>
              </w:rPr>
              <w:t>Ответственный:</w:t>
            </w:r>
            <w:r w:rsidRPr="00EC0516">
              <w:rPr>
                <w:sz w:val="24"/>
                <w:szCs w:val="24"/>
              </w:rPr>
              <w:t xml:space="preserve"> М.Ю. Грушин</w:t>
            </w:r>
          </w:p>
        </w:tc>
      </w:tr>
      <w:tr w:rsidR="00AA24A8" w:rsidRPr="00AA24A8" w:rsidTr="00DD75DD">
        <w:trPr>
          <w:trHeight w:val="41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9C45DB" w:rsidRPr="00AA24A8" w:rsidRDefault="009C45DB" w:rsidP="0030614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23.30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9C45DB" w:rsidRPr="00AA24A8" w:rsidRDefault="009C45DB" w:rsidP="009C45DB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Вечернее молитвенное правило</w:t>
            </w:r>
          </w:p>
          <w:p w:rsidR="009C45DB" w:rsidRPr="00EC0516" w:rsidRDefault="009C45DB" w:rsidP="00CA5772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EC0516">
              <w:rPr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sz w:val="24"/>
                <w:szCs w:val="24"/>
              </w:rPr>
              <w:t xml:space="preserve">: </w:t>
            </w:r>
            <w:r w:rsidR="00CA5772">
              <w:rPr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41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9C45DB" w:rsidRPr="00AA24A8" w:rsidRDefault="009C45DB" w:rsidP="0030614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24.00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9C45DB" w:rsidRPr="00AA24A8" w:rsidRDefault="009C45DB" w:rsidP="009C45DB">
            <w:pPr>
              <w:snapToGrid w:val="0"/>
              <w:spacing w:before="120" w:after="120" w:line="360" w:lineRule="auto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Отбой</w:t>
            </w:r>
          </w:p>
        </w:tc>
      </w:tr>
      <w:tr w:rsidR="00AA24A8" w:rsidRPr="00AA24A8" w:rsidTr="001A705E">
        <w:trPr>
          <w:trHeight w:val="415"/>
        </w:trPr>
        <w:tc>
          <w:tcPr>
            <w:tcW w:w="10632" w:type="dxa"/>
            <w:gridSpan w:val="9"/>
            <w:shd w:val="clear" w:color="auto" w:fill="C6D9F1" w:themeFill="text2" w:themeFillTint="33"/>
            <w:vAlign w:val="center"/>
          </w:tcPr>
          <w:p w:rsidR="00C215BA" w:rsidRPr="001D0019" w:rsidRDefault="00C215BA" w:rsidP="00C215BA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1D0019">
              <w:rPr>
                <w:b/>
                <w:sz w:val="24"/>
                <w:szCs w:val="24"/>
              </w:rPr>
              <w:t>13 июля</w:t>
            </w:r>
            <w:r w:rsidR="00A05928" w:rsidRPr="001D0019">
              <w:rPr>
                <w:b/>
                <w:sz w:val="24"/>
                <w:szCs w:val="24"/>
              </w:rPr>
              <w:t xml:space="preserve"> 2016 г.</w:t>
            </w:r>
            <w:r w:rsidR="00D707F0" w:rsidRPr="001D0019">
              <w:rPr>
                <w:b/>
                <w:sz w:val="24"/>
                <w:szCs w:val="24"/>
              </w:rPr>
              <w:t xml:space="preserve"> (среда)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04AC" w:rsidRPr="00AA24A8" w:rsidRDefault="00C215BA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7.30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204AC" w:rsidRPr="00AA24A8" w:rsidRDefault="00C215BA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Подъем</w:t>
            </w:r>
            <w:r w:rsidR="00C37DAE"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C215BA" w:rsidRPr="00AA24A8" w:rsidRDefault="00C215BA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8.00-8.20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C215BA" w:rsidRPr="00AA24A8" w:rsidRDefault="00C215BA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Утреннее молитвенное правило</w:t>
            </w:r>
          </w:p>
          <w:p w:rsidR="00C215BA" w:rsidRPr="00EC0516" w:rsidRDefault="00C215BA" w:rsidP="00CA5772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CA5772">
              <w:rPr>
                <w:rFonts w:eastAsia="DFKai-SB"/>
                <w:color w:val="000000" w:themeColor="text1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86AE4" w:rsidRPr="00AA24A8" w:rsidRDefault="00A86AE4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A86AE4" w:rsidRPr="00AA24A8" w:rsidRDefault="00A86AE4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Зарядка</w:t>
            </w:r>
          </w:p>
          <w:p w:rsidR="00A86AE4" w:rsidRPr="00EC0516" w:rsidRDefault="00A86AE4" w:rsidP="00073205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073205" w:rsidRPr="00EC0516">
              <w:rPr>
                <w:rFonts w:eastAsia="DFKai-SB"/>
                <w:color w:val="000000" w:themeColor="text1"/>
                <w:sz w:val="24"/>
                <w:szCs w:val="24"/>
              </w:rPr>
              <w:t>О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.</w:t>
            </w:r>
            <w:r w:rsidR="00073205" w:rsidRPr="00EC0516">
              <w:rPr>
                <w:rFonts w:eastAsia="DFKai-SB"/>
                <w:color w:val="000000" w:themeColor="text1"/>
                <w:sz w:val="24"/>
                <w:szCs w:val="24"/>
              </w:rPr>
              <w:t>В.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  <w:r w:rsidR="00073205" w:rsidRPr="00EC0516">
              <w:rPr>
                <w:rFonts w:eastAsia="DFKai-SB"/>
                <w:color w:val="000000" w:themeColor="text1"/>
                <w:sz w:val="24"/>
                <w:szCs w:val="24"/>
              </w:rPr>
              <w:t>Петрук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86AE4" w:rsidRPr="00AA24A8" w:rsidRDefault="00A86AE4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9.00-10.00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A86AE4" w:rsidRPr="00AA24A8" w:rsidRDefault="00A86AE4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Завтрак</w:t>
            </w:r>
          </w:p>
        </w:tc>
      </w:tr>
      <w:tr w:rsidR="001B225C" w:rsidRPr="00AA24A8" w:rsidTr="001B225C">
        <w:trPr>
          <w:trHeight w:val="398"/>
        </w:trPr>
        <w:tc>
          <w:tcPr>
            <w:tcW w:w="1589" w:type="dxa"/>
            <w:vMerge w:val="restart"/>
            <w:shd w:val="clear" w:color="auto" w:fill="D9D9D9" w:themeFill="background1" w:themeFillShade="D9"/>
            <w:vAlign w:val="center"/>
          </w:tcPr>
          <w:p w:rsidR="001B225C" w:rsidRPr="00AA24A8" w:rsidRDefault="001B225C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10.00-13.15</w:t>
            </w:r>
          </w:p>
        </w:tc>
        <w:tc>
          <w:tcPr>
            <w:tcW w:w="3231" w:type="dxa"/>
            <w:gridSpan w:val="2"/>
            <w:shd w:val="clear" w:color="auto" w:fill="FFFFFF" w:themeFill="background1"/>
            <w:vAlign w:val="center"/>
          </w:tcPr>
          <w:p w:rsidR="001B225C" w:rsidRPr="00AA24A8" w:rsidRDefault="001B225C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Туристический модуль</w:t>
            </w:r>
          </w:p>
          <w:p w:rsidR="001B225C" w:rsidRDefault="001B225C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</w:p>
          <w:p w:rsidR="001B225C" w:rsidRPr="00EC0516" w:rsidRDefault="001B225C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М.Ю. Федоров</w:t>
            </w:r>
          </w:p>
        </w:tc>
        <w:tc>
          <w:tcPr>
            <w:tcW w:w="3260" w:type="dxa"/>
            <w:gridSpan w:val="4"/>
            <w:shd w:val="clear" w:color="auto" w:fill="FFFFFF" w:themeFill="background1"/>
            <w:vAlign w:val="center"/>
          </w:tcPr>
          <w:p w:rsidR="001B225C" w:rsidRPr="00AA24A8" w:rsidRDefault="001B225C" w:rsidP="00073205">
            <w:pPr>
              <w:pStyle w:val="aa"/>
              <w:spacing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Мастер-класс исторического костюма и вооружения воинов </w:t>
            </w:r>
            <w:r w:rsidRPr="00AA24A8">
              <w:rPr>
                <w:rFonts w:eastAsia="DFKai-SB"/>
                <w:color w:val="000000" w:themeColor="text1"/>
                <w:sz w:val="24"/>
                <w:szCs w:val="24"/>
                <w:lang w:val="en-US"/>
              </w:rPr>
              <w:t>XIII</w:t>
            </w: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века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 xml:space="preserve"> 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А.А. </w:t>
            </w:r>
            <w:proofErr w:type="spellStart"/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Пчелинцев</w:t>
            </w:r>
            <w:proofErr w:type="spellEnd"/>
          </w:p>
        </w:tc>
        <w:tc>
          <w:tcPr>
            <w:tcW w:w="2552" w:type="dxa"/>
            <w:gridSpan w:val="2"/>
            <w:vMerge w:val="restart"/>
            <w:shd w:val="clear" w:color="auto" w:fill="FFFFFF" w:themeFill="background1"/>
            <w:vAlign w:val="center"/>
          </w:tcPr>
          <w:p w:rsidR="001B225C" w:rsidRPr="001B225C" w:rsidRDefault="001B225C" w:rsidP="00073205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1B225C">
              <w:rPr>
                <w:rFonts w:eastAsia="DFKai-SB"/>
                <w:color w:val="000000" w:themeColor="text1"/>
                <w:sz w:val="24"/>
                <w:szCs w:val="24"/>
              </w:rPr>
              <w:t xml:space="preserve">Работа мобильного планетария. «Показ </w:t>
            </w:r>
            <w:proofErr w:type="spellStart"/>
            <w:r w:rsidRPr="001B225C">
              <w:rPr>
                <w:rFonts w:eastAsia="DFKai-SB"/>
                <w:color w:val="000000" w:themeColor="text1"/>
                <w:sz w:val="24"/>
                <w:szCs w:val="24"/>
              </w:rPr>
              <w:t>полнокупольных</w:t>
            </w:r>
            <w:proofErr w:type="spellEnd"/>
            <w:r w:rsidRPr="001B225C">
              <w:rPr>
                <w:rFonts w:eastAsia="DFKai-SB"/>
                <w:color w:val="000000" w:themeColor="text1"/>
                <w:sz w:val="24"/>
                <w:szCs w:val="24"/>
              </w:rPr>
              <w:t xml:space="preserve"> программ»</w:t>
            </w:r>
          </w:p>
        </w:tc>
      </w:tr>
      <w:tr w:rsidR="001B225C" w:rsidRPr="00AA24A8" w:rsidTr="001B225C">
        <w:trPr>
          <w:trHeight w:val="397"/>
        </w:trPr>
        <w:tc>
          <w:tcPr>
            <w:tcW w:w="1589" w:type="dxa"/>
            <w:vMerge/>
            <w:shd w:val="clear" w:color="auto" w:fill="D9D9D9" w:themeFill="background1" w:themeFillShade="D9"/>
            <w:vAlign w:val="center"/>
          </w:tcPr>
          <w:p w:rsidR="001B225C" w:rsidRPr="00AA24A8" w:rsidRDefault="001B225C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31" w:type="dxa"/>
            <w:gridSpan w:val="2"/>
            <w:shd w:val="clear" w:color="auto" w:fill="FFFFFF" w:themeFill="background1"/>
            <w:vAlign w:val="center"/>
          </w:tcPr>
          <w:p w:rsidR="001B225C" w:rsidRPr="00AA24A8" w:rsidRDefault="001B225C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Мастер-класс исторического костюма и вооружения воинов </w:t>
            </w:r>
            <w:r w:rsidRPr="00AA24A8">
              <w:rPr>
                <w:rFonts w:eastAsia="DFKai-SB"/>
                <w:color w:val="000000" w:themeColor="text1"/>
                <w:sz w:val="24"/>
                <w:szCs w:val="24"/>
                <w:lang w:val="en-US"/>
              </w:rPr>
              <w:t>XIII</w:t>
            </w: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века</w:t>
            </w:r>
          </w:p>
          <w:p w:rsidR="001B225C" w:rsidRDefault="001B225C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</w:p>
          <w:p w:rsidR="001B225C" w:rsidRPr="00EC0516" w:rsidRDefault="001B225C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А.А. </w:t>
            </w:r>
            <w:proofErr w:type="spellStart"/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Пчелинцев</w:t>
            </w:r>
            <w:proofErr w:type="spellEnd"/>
          </w:p>
        </w:tc>
        <w:tc>
          <w:tcPr>
            <w:tcW w:w="3260" w:type="dxa"/>
            <w:gridSpan w:val="4"/>
            <w:shd w:val="clear" w:color="auto" w:fill="FFFFFF" w:themeFill="background1"/>
            <w:vAlign w:val="center"/>
          </w:tcPr>
          <w:p w:rsidR="001B225C" w:rsidRPr="00AA24A8" w:rsidRDefault="001B225C" w:rsidP="00073205">
            <w:pPr>
              <w:pStyle w:val="aa"/>
              <w:spacing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Туристический модуль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 xml:space="preserve"> 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A85126">
              <w:rPr>
                <w:rFonts w:eastAsia="DFKai-SB"/>
                <w:color w:val="000000" w:themeColor="text1"/>
                <w:sz w:val="24"/>
                <w:szCs w:val="24"/>
              </w:rPr>
              <w:t xml:space="preserve">              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М.Ю. Федоров</w:t>
            </w:r>
          </w:p>
        </w:tc>
        <w:tc>
          <w:tcPr>
            <w:tcW w:w="2552" w:type="dxa"/>
            <w:gridSpan w:val="2"/>
            <w:vMerge/>
            <w:shd w:val="clear" w:color="auto" w:fill="FFFFFF" w:themeFill="background1"/>
            <w:vAlign w:val="center"/>
          </w:tcPr>
          <w:p w:rsidR="001B225C" w:rsidRPr="00EC0516" w:rsidRDefault="001B225C" w:rsidP="00073205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86AE4" w:rsidRPr="00AA24A8" w:rsidRDefault="00A86AE4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13.30-14.30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A86AE4" w:rsidRPr="00AA24A8" w:rsidRDefault="00A86AE4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Обед</w:t>
            </w:r>
          </w:p>
        </w:tc>
      </w:tr>
      <w:tr w:rsidR="007A2678" w:rsidRPr="00AA24A8" w:rsidTr="00036AC2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A2678" w:rsidRPr="00AA24A8" w:rsidRDefault="007A2678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14.30-16.00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A2678" w:rsidRPr="00AA24A8" w:rsidRDefault="007A2678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Лекция «Тысячелетие «Русской Правды»: влияние на развитие русского государства и права»</w:t>
            </w:r>
          </w:p>
          <w:p w:rsidR="007A2678" w:rsidRPr="00EC0516" w:rsidRDefault="007A2678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Лектор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: И.А. Исаев</w:t>
            </w:r>
            <w:r w:rsidR="00CF6F03">
              <w:rPr>
                <w:rFonts w:eastAsia="DFKai-SB"/>
                <w:color w:val="000000" w:themeColor="text1"/>
                <w:sz w:val="24"/>
                <w:szCs w:val="24"/>
              </w:rPr>
              <w:t xml:space="preserve">, заведующий кафедрой истории государства и права Московского государственного юридического университета имени О.Е. </w:t>
            </w:r>
            <w:proofErr w:type="spellStart"/>
            <w:r w:rsidR="00CF6F03">
              <w:rPr>
                <w:rFonts w:eastAsia="DFKai-SB"/>
                <w:color w:val="000000" w:themeColor="text1"/>
                <w:sz w:val="24"/>
                <w:szCs w:val="24"/>
              </w:rPr>
              <w:t>Кутафина</w:t>
            </w:r>
            <w:proofErr w:type="spellEnd"/>
            <w:r w:rsidR="00CF6F03">
              <w:rPr>
                <w:rFonts w:eastAsia="DFKai-SB"/>
                <w:color w:val="000000" w:themeColor="text1"/>
                <w:sz w:val="24"/>
                <w:szCs w:val="24"/>
              </w:rPr>
              <w:t xml:space="preserve"> (МГЮА)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86AE4" w:rsidRPr="00AA24A8" w:rsidRDefault="00A86AE4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16.30-18.00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A86AE4" w:rsidRPr="00AA24A8" w:rsidRDefault="00A86AE4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Встреча со священником</w:t>
            </w:r>
            <w:r w:rsidR="00073205"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- протоиереем Артемием Владимировым</w:t>
            </w:r>
            <w:r w:rsidR="00E556AA" w:rsidRPr="00AA24A8">
              <w:rPr>
                <w:rFonts w:eastAsia="DFKai-SB"/>
                <w:color w:val="000000" w:themeColor="text1"/>
                <w:sz w:val="24"/>
                <w:szCs w:val="24"/>
              </w:rPr>
              <w:t>.</w:t>
            </w:r>
          </w:p>
          <w:p w:rsidR="00073205" w:rsidRPr="00AA24A8" w:rsidRDefault="00073205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Беседа о семье и семейных ценностях</w:t>
            </w:r>
          </w:p>
          <w:p w:rsidR="00A86AE4" w:rsidRPr="00EC0516" w:rsidRDefault="00A86AE4" w:rsidP="00CA5772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5134BB">
              <w:rPr>
                <w:rFonts w:eastAsia="DFKai-SB"/>
                <w:color w:val="000000" w:themeColor="text1"/>
                <w:sz w:val="24"/>
                <w:szCs w:val="24"/>
              </w:rPr>
              <w:t>И.В. Редькин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86AE4" w:rsidRPr="00AA24A8" w:rsidRDefault="00A86AE4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18.30-19.30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A86AE4" w:rsidRPr="00AA24A8" w:rsidRDefault="00A86AE4" w:rsidP="00F74D77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Ужин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86AE4" w:rsidRPr="00AA24A8" w:rsidRDefault="00A86AE4" w:rsidP="00F74D77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19.30-20.30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06330" w:rsidRPr="00AA24A8" w:rsidRDefault="00F16AED" w:rsidP="0070633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>Площадка проектов (по выбору):</w:t>
            </w:r>
          </w:p>
          <w:p w:rsidR="009C45DB" w:rsidRPr="00AA24A8" w:rsidRDefault="009C45DB" w:rsidP="004C5B3E">
            <w:pPr>
              <w:pStyle w:val="aa"/>
              <w:numPr>
                <w:ilvl w:val="0"/>
                <w:numId w:val="6"/>
              </w:numPr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Проектируем будущее</w:t>
            </w:r>
            <w:r w:rsidR="004C5B3E"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: юридическое образование и юридическая профессия в </w:t>
            </w:r>
            <w:r w:rsidR="004C5B3E" w:rsidRPr="00AA24A8">
              <w:rPr>
                <w:rFonts w:eastAsia="DFKai-SB"/>
                <w:color w:val="000000" w:themeColor="text1"/>
                <w:sz w:val="24"/>
                <w:szCs w:val="24"/>
                <w:lang w:val="en-US"/>
              </w:rPr>
              <w:t>XXI</w:t>
            </w:r>
            <w:r w:rsidR="004C5B3E"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веке</w:t>
            </w:r>
          </w:p>
          <w:p w:rsidR="00706330" w:rsidRPr="00EC0516" w:rsidRDefault="00706330" w:rsidP="004C5B3E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     </w:t>
            </w:r>
            <w:r w:rsidR="00A04F7C"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: И.В. Редькин</w:t>
            </w:r>
          </w:p>
          <w:p w:rsidR="004C5B3E" w:rsidRPr="00AA24A8" w:rsidRDefault="004C5B3E" w:rsidP="004C5B3E">
            <w:pPr>
              <w:pStyle w:val="af2"/>
              <w:numPr>
                <w:ilvl w:val="0"/>
                <w:numId w:val="6"/>
              </w:numPr>
              <w:rPr>
                <w:rFonts w:eastAsia="DFKai-SB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  <w:lang w:eastAsia="ru-RU"/>
              </w:rPr>
              <w:t>Проект развития Молодежного форума «Александрова гора»</w:t>
            </w:r>
          </w:p>
          <w:p w:rsidR="00706330" w:rsidRPr="00EC0516" w:rsidRDefault="00706330" w:rsidP="0070633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     </w:t>
            </w:r>
            <w:r w:rsidR="00A04F7C"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F16AED">
              <w:rPr>
                <w:rFonts w:eastAsia="DFKai-SB"/>
                <w:color w:val="000000" w:themeColor="text1"/>
                <w:sz w:val="24"/>
                <w:szCs w:val="24"/>
              </w:rPr>
              <w:t>Координационный совет молодых юристов (Д.И. Паньшин)</w:t>
            </w:r>
          </w:p>
          <w:p w:rsidR="009C45DB" w:rsidRPr="00AA24A8" w:rsidRDefault="009C45DB" w:rsidP="004C5B3E">
            <w:pPr>
              <w:pStyle w:val="aa"/>
              <w:numPr>
                <w:ilvl w:val="0"/>
                <w:numId w:val="6"/>
              </w:numPr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Мастер-класс по театральной постановке</w:t>
            </w:r>
          </w:p>
          <w:p w:rsidR="00A86AE4" w:rsidRPr="00EC0516" w:rsidRDefault="00706330" w:rsidP="0070633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     </w:t>
            </w:r>
            <w:r w:rsidR="00A04F7C"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A04F7C"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Т.Г. </w:t>
            </w:r>
            <w:proofErr w:type="spellStart"/>
            <w:r w:rsidR="00A04F7C" w:rsidRPr="00EC0516">
              <w:rPr>
                <w:rFonts w:eastAsia="DFKai-SB"/>
                <w:color w:val="000000" w:themeColor="text1"/>
                <w:sz w:val="24"/>
                <w:szCs w:val="24"/>
              </w:rPr>
              <w:t>Белевич</w:t>
            </w:r>
            <w:proofErr w:type="spellEnd"/>
            <w:r w:rsidR="00A04F7C" w:rsidRPr="00EC0516">
              <w:rPr>
                <w:rFonts w:eastAsia="DFKai-SB"/>
                <w:color w:val="000000" w:themeColor="text1"/>
                <w:sz w:val="24"/>
                <w:szCs w:val="24"/>
              </w:rPr>
              <w:t>, Русский духовный театр «ГЛАС»</w:t>
            </w:r>
          </w:p>
          <w:p w:rsidR="00706330" w:rsidRPr="00AA24A8" w:rsidRDefault="00706330" w:rsidP="004C5B3E">
            <w:pPr>
              <w:pStyle w:val="aa"/>
              <w:numPr>
                <w:ilvl w:val="0"/>
                <w:numId w:val="6"/>
              </w:numPr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Дискуссионная правовая </w:t>
            </w:r>
            <w:r w:rsidR="00303463" w:rsidRPr="00AA24A8">
              <w:rPr>
                <w:rFonts w:eastAsia="DFKai-SB"/>
                <w:color w:val="000000" w:themeColor="text1"/>
                <w:sz w:val="24"/>
                <w:szCs w:val="24"/>
              </w:rPr>
              <w:t>трибуна</w:t>
            </w:r>
            <w:r w:rsidR="00352680">
              <w:rPr>
                <w:rFonts w:eastAsia="DFKai-SB"/>
                <w:color w:val="000000" w:themeColor="text1"/>
                <w:sz w:val="24"/>
                <w:szCs w:val="24"/>
              </w:rPr>
              <w:t xml:space="preserve"> «</w:t>
            </w:r>
            <w:r w:rsidR="00352680" w:rsidRPr="00585ADF">
              <w:rPr>
                <w:rFonts w:eastAsia="DFKai-SB"/>
                <w:color w:val="000000" w:themeColor="text1"/>
                <w:sz w:val="24"/>
                <w:szCs w:val="24"/>
              </w:rPr>
              <w:t xml:space="preserve">Презентация экологических </w:t>
            </w:r>
            <w:proofErr w:type="gramStart"/>
            <w:r w:rsidR="00352680" w:rsidRPr="00585ADF">
              <w:rPr>
                <w:rFonts w:eastAsia="DFKai-SB"/>
                <w:color w:val="000000" w:themeColor="text1"/>
                <w:sz w:val="24"/>
                <w:szCs w:val="24"/>
              </w:rPr>
              <w:t>п</w:t>
            </w:r>
            <w:r w:rsidR="00352680">
              <w:rPr>
                <w:rFonts w:eastAsia="DFKai-SB"/>
                <w:color w:val="000000" w:themeColor="text1"/>
                <w:sz w:val="24"/>
                <w:szCs w:val="24"/>
              </w:rPr>
              <w:t>роектов Молодежного движения Ассоциации юристов России</w:t>
            </w:r>
            <w:proofErr w:type="gramEnd"/>
            <w:r w:rsidR="00352680">
              <w:rPr>
                <w:rFonts w:eastAsia="DFKai-SB"/>
                <w:color w:val="000000" w:themeColor="text1"/>
                <w:sz w:val="24"/>
                <w:szCs w:val="24"/>
              </w:rPr>
              <w:t>»</w:t>
            </w:r>
          </w:p>
          <w:p w:rsidR="00706330" w:rsidRPr="00EC0516" w:rsidRDefault="00A04F7C" w:rsidP="00A04F7C">
            <w:pPr>
              <w:pStyle w:val="aa"/>
              <w:tabs>
                <w:tab w:val="left" w:pos="993"/>
              </w:tabs>
              <w:spacing w:line="360" w:lineRule="auto"/>
              <w:ind w:left="347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="00706330"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F16AED">
              <w:rPr>
                <w:rFonts w:eastAsia="DFKai-SB"/>
                <w:color w:val="000000" w:themeColor="text1"/>
                <w:sz w:val="24"/>
                <w:szCs w:val="24"/>
              </w:rPr>
              <w:t>Координационный совет молодых юристов (Д.И. Паньшин)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06330" w:rsidRPr="00AA24A8" w:rsidRDefault="00706330" w:rsidP="00586E0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20.30-2</w:t>
            </w:r>
            <w:r w:rsidR="00586E02" w:rsidRPr="00AA24A8">
              <w:rPr>
                <w:sz w:val="24"/>
                <w:szCs w:val="24"/>
              </w:rPr>
              <w:t>1</w:t>
            </w:r>
            <w:r w:rsidRPr="00AA24A8">
              <w:rPr>
                <w:sz w:val="24"/>
                <w:szCs w:val="24"/>
              </w:rPr>
              <w:t>.</w:t>
            </w:r>
            <w:r w:rsidR="00586E02" w:rsidRPr="00AA24A8">
              <w:rPr>
                <w:sz w:val="24"/>
                <w:szCs w:val="24"/>
              </w:rPr>
              <w:t>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06330" w:rsidRPr="00AA24A8" w:rsidRDefault="00D37BB2" w:rsidP="0070633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Концерт авторской песни.</w:t>
            </w:r>
          </w:p>
          <w:p w:rsidR="00706330" w:rsidRPr="00EC0516" w:rsidRDefault="00706330" w:rsidP="0070633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: М.Ю. Грушин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86E02" w:rsidRPr="00AA24A8" w:rsidRDefault="00586E02" w:rsidP="00586E0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21.30-23.15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86E02" w:rsidRPr="00AA24A8" w:rsidRDefault="00586E02" w:rsidP="0070633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Концерт </w:t>
            </w:r>
            <w:r w:rsidR="00F33B48">
              <w:rPr>
                <w:rFonts w:eastAsia="DFKai-SB"/>
                <w:color w:val="000000" w:themeColor="text1"/>
                <w:sz w:val="24"/>
                <w:szCs w:val="24"/>
              </w:rPr>
              <w:t xml:space="preserve">дуэта «Тальяночка» </w:t>
            </w:r>
          </w:p>
          <w:p w:rsidR="00586E02" w:rsidRPr="00EC0516" w:rsidRDefault="00586E02" w:rsidP="0070633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: М.Ю. Грушин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06330" w:rsidRPr="00AA24A8" w:rsidRDefault="00706330" w:rsidP="00706330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23.30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06330" w:rsidRPr="00AA24A8" w:rsidRDefault="00706330" w:rsidP="0070633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Вечернее молитвенное правило</w:t>
            </w:r>
          </w:p>
          <w:p w:rsidR="00706330" w:rsidRPr="00EC0516" w:rsidRDefault="00706330" w:rsidP="00CA5772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CA5772">
              <w:rPr>
                <w:rFonts w:eastAsia="DFKai-SB"/>
                <w:color w:val="000000" w:themeColor="text1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790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06330" w:rsidRPr="00AA24A8" w:rsidRDefault="00706330" w:rsidP="00706330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24.00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06330" w:rsidRPr="00AA24A8" w:rsidRDefault="00706330" w:rsidP="00706330">
            <w:pPr>
              <w:pStyle w:val="aa"/>
              <w:tabs>
                <w:tab w:val="left" w:pos="993"/>
              </w:tabs>
              <w:spacing w:line="360" w:lineRule="auto"/>
              <w:jc w:val="both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Отбой</w:t>
            </w:r>
          </w:p>
        </w:tc>
      </w:tr>
      <w:tr w:rsidR="00AA24A8" w:rsidRPr="00AA24A8" w:rsidTr="001A705E">
        <w:trPr>
          <w:trHeight w:val="790"/>
        </w:trPr>
        <w:tc>
          <w:tcPr>
            <w:tcW w:w="10632" w:type="dxa"/>
            <w:gridSpan w:val="9"/>
            <w:shd w:val="clear" w:color="auto" w:fill="C6D9F1" w:themeFill="text2" w:themeFillTint="33"/>
            <w:vAlign w:val="center"/>
          </w:tcPr>
          <w:p w:rsidR="00706330" w:rsidRPr="001D0019" w:rsidRDefault="00706330" w:rsidP="00706330">
            <w:pPr>
              <w:pStyle w:val="aa"/>
              <w:tabs>
                <w:tab w:val="left" w:pos="993"/>
              </w:tabs>
              <w:spacing w:line="360" w:lineRule="auto"/>
              <w:jc w:val="center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1D0019">
              <w:rPr>
                <w:rFonts w:eastAsia="DFKai-SB"/>
                <w:b/>
                <w:color w:val="000000" w:themeColor="text1"/>
                <w:sz w:val="24"/>
                <w:szCs w:val="24"/>
              </w:rPr>
              <w:t>14 июля</w:t>
            </w:r>
            <w:r w:rsidR="00A05928" w:rsidRPr="001D0019">
              <w:rPr>
                <w:rFonts w:eastAsia="DFKai-SB"/>
                <w:b/>
                <w:color w:val="000000" w:themeColor="text1"/>
                <w:sz w:val="24"/>
                <w:szCs w:val="24"/>
              </w:rPr>
              <w:t xml:space="preserve"> 2016 г.</w:t>
            </w:r>
            <w:r w:rsidR="00D707F0" w:rsidRPr="001D0019">
              <w:rPr>
                <w:rFonts w:eastAsia="DFKai-SB"/>
                <w:b/>
                <w:color w:val="000000" w:themeColor="text1"/>
                <w:sz w:val="24"/>
                <w:szCs w:val="24"/>
              </w:rPr>
              <w:t xml:space="preserve"> (четверг)</w:t>
            </w:r>
          </w:p>
        </w:tc>
      </w:tr>
      <w:tr w:rsidR="00AA24A8" w:rsidRPr="00AA24A8" w:rsidTr="00DD75DD">
        <w:trPr>
          <w:trHeight w:val="83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204AC" w:rsidRPr="00AA24A8" w:rsidRDefault="00706330" w:rsidP="00706330">
            <w:pPr>
              <w:snapToGrid w:val="0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7.30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204AC" w:rsidRPr="00AA24A8" w:rsidRDefault="00706330" w:rsidP="00706330">
            <w:pPr>
              <w:rPr>
                <w:sz w:val="24"/>
                <w:szCs w:val="24"/>
                <w:shd w:val="clear" w:color="auto" w:fill="FFFFFF"/>
              </w:rPr>
            </w:pPr>
            <w:r w:rsidRPr="00AA24A8">
              <w:rPr>
                <w:rFonts w:eastAsia="DFKai-SB"/>
                <w:sz w:val="24"/>
                <w:szCs w:val="24"/>
              </w:rPr>
              <w:t>Подъем</w:t>
            </w:r>
            <w:r w:rsidR="00FA134D" w:rsidRPr="00AA24A8">
              <w:rPr>
                <w:rFonts w:eastAsia="DFKai-SB"/>
                <w:sz w:val="24"/>
                <w:szCs w:val="24"/>
              </w:rPr>
              <w:t xml:space="preserve"> </w:t>
            </w:r>
          </w:p>
        </w:tc>
      </w:tr>
      <w:tr w:rsidR="00AA24A8" w:rsidRPr="00AA24A8" w:rsidTr="00DD75DD">
        <w:trPr>
          <w:trHeight w:val="835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06330" w:rsidRPr="00AA24A8" w:rsidRDefault="00706330" w:rsidP="00706330">
            <w:pPr>
              <w:snapToGrid w:val="0"/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8.00-8.20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06330" w:rsidRPr="00AA24A8" w:rsidRDefault="00706330" w:rsidP="00706330">
            <w:pPr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Утреннее молитвенное правило</w:t>
            </w:r>
          </w:p>
          <w:p w:rsidR="0034413E" w:rsidRPr="00352680" w:rsidRDefault="00706330" w:rsidP="00706330">
            <w:pPr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sz w:val="24"/>
                <w:szCs w:val="24"/>
              </w:rPr>
              <w:t xml:space="preserve">: </w:t>
            </w:r>
            <w:r w:rsidR="00CA5772">
              <w:rPr>
                <w:rFonts w:eastAsia="DFKai-SB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1333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06330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06330" w:rsidRPr="00AA24A8" w:rsidRDefault="00123C22" w:rsidP="00123C22">
            <w:pPr>
              <w:spacing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Зарядка</w:t>
            </w:r>
          </w:p>
          <w:p w:rsidR="00123C22" w:rsidRPr="00EC0516" w:rsidRDefault="00123C22" w:rsidP="0040574C">
            <w:pPr>
              <w:spacing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sz w:val="24"/>
                <w:szCs w:val="24"/>
              </w:rPr>
              <w:t xml:space="preserve">: </w:t>
            </w:r>
            <w:r w:rsidR="0040574C" w:rsidRPr="00EC0516">
              <w:rPr>
                <w:rFonts w:eastAsia="DFKai-SB"/>
                <w:sz w:val="24"/>
                <w:szCs w:val="24"/>
              </w:rPr>
              <w:t>О</w:t>
            </w:r>
            <w:r w:rsidRPr="00EC0516">
              <w:rPr>
                <w:rFonts w:eastAsia="DFKai-SB"/>
                <w:sz w:val="24"/>
                <w:szCs w:val="24"/>
              </w:rPr>
              <w:t>.</w:t>
            </w:r>
            <w:r w:rsidR="0040574C" w:rsidRPr="00EC0516">
              <w:rPr>
                <w:rFonts w:eastAsia="DFKai-SB"/>
                <w:sz w:val="24"/>
                <w:szCs w:val="24"/>
              </w:rPr>
              <w:t>В</w:t>
            </w:r>
            <w:r w:rsidRPr="00EC0516">
              <w:rPr>
                <w:rFonts w:eastAsia="DFKai-SB"/>
                <w:sz w:val="24"/>
                <w:szCs w:val="24"/>
              </w:rPr>
              <w:t xml:space="preserve">. </w:t>
            </w:r>
            <w:r w:rsidR="0040574C" w:rsidRPr="00EC0516">
              <w:rPr>
                <w:rFonts w:eastAsia="DFKai-SB"/>
                <w:sz w:val="24"/>
                <w:szCs w:val="24"/>
              </w:rPr>
              <w:t>Петрук</w:t>
            </w:r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23C22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9.00-10.00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23C22" w:rsidRPr="00AA24A8" w:rsidRDefault="00123C22" w:rsidP="00123C22">
            <w:pPr>
              <w:spacing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Завтрак</w:t>
            </w:r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40574C" w:rsidRPr="00AA24A8" w:rsidRDefault="0040574C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10.00-13.15</w:t>
            </w:r>
          </w:p>
        </w:tc>
        <w:tc>
          <w:tcPr>
            <w:tcW w:w="2473" w:type="dxa"/>
            <w:shd w:val="clear" w:color="auto" w:fill="FFFFFF" w:themeFill="background1"/>
            <w:vAlign w:val="center"/>
          </w:tcPr>
          <w:p w:rsidR="0040574C" w:rsidRPr="00AA24A8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Мастер-класс по экстремальной медицине. Первая помощь и способы эвакуации.</w:t>
            </w:r>
          </w:p>
          <w:p w:rsidR="0040574C" w:rsidRPr="00EC0516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sz w:val="24"/>
                <w:szCs w:val="24"/>
              </w:rPr>
              <w:t xml:space="preserve">:     А.А. </w:t>
            </w:r>
            <w:proofErr w:type="spellStart"/>
            <w:r w:rsidRPr="00EC0516">
              <w:rPr>
                <w:rFonts w:eastAsia="DFKai-SB"/>
                <w:sz w:val="24"/>
                <w:szCs w:val="24"/>
              </w:rPr>
              <w:t>Болотов</w:t>
            </w:r>
            <w:proofErr w:type="spellEnd"/>
          </w:p>
        </w:tc>
        <w:tc>
          <w:tcPr>
            <w:tcW w:w="2190" w:type="dxa"/>
            <w:gridSpan w:val="4"/>
            <w:shd w:val="clear" w:color="auto" w:fill="FFFFFF" w:themeFill="background1"/>
            <w:vAlign w:val="center"/>
          </w:tcPr>
          <w:p w:rsidR="0040574C" w:rsidRPr="00AA24A8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Мастер-класс по технике рукопашного боя.</w:t>
            </w:r>
          </w:p>
          <w:p w:rsidR="0040574C" w:rsidRPr="00AA24A8" w:rsidRDefault="0040574C" w:rsidP="00123C22">
            <w:pPr>
              <w:spacing w:before="0" w:line="360" w:lineRule="auto"/>
              <w:rPr>
                <w:rFonts w:eastAsia="DFKai-SB"/>
                <w:sz w:val="24"/>
                <w:szCs w:val="24"/>
              </w:rPr>
            </w:pPr>
          </w:p>
          <w:p w:rsidR="00E556AA" w:rsidRPr="00AA24A8" w:rsidRDefault="00E556AA" w:rsidP="00123C22">
            <w:pPr>
              <w:spacing w:before="0" w:line="360" w:lineRule="auto"/>
              <w:rPr>
                <w:rFonts w:eastAsia="DFKai-SB"/>
                <w:sz w:val="24"/>
                <w:szCs w:val="24"/>
              </w:rPr>
            </w:pPr>
          </w:p>
          <w:p w:rsidR="0040574C" w:rsidRPr="00EC0516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sz w:val="24"/>
                <w:szCs w:val="24"/>
              </w:rPr>
              <w:t>:</w:t>
            </w:r>
          </w:p>
          <w:p w:rsidR="0040574C" w:rsidRPr="00AA24A8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</w:rPr>
              <w:t xml:space="preserve">А.А. </w:t>
            </w:r>
            <w:proofErr w:type="spellStart"/>
            <w:r w:rsidRPr="00EC0516">
              <w:rPr>
                <w:rFonts w:eastAsia="DFKai-SB"/>
                <w:sz w:val="24"/>
                <w:szCs w:val="24"/>
              </w:rPr>
              <w:t>Болотов</w:t>
            </w:r>
            <w:proofErr w:type="spellEnd"/>
          </w:p>
        </w:tc>
        <w:tc>
          <w:tcPr>
            <w:tcW w:w="2190" w:type="dxa"/>
            <w:gridSpan w:val="2"/>
            <w:shd w:val="clear" w:color="auto" w:fill="FFFFFF" w:themeFill="background1"/>
            <w:vAlign w:val="center"/>
          </w:tcPr>
          <w:p w:rsidR="0040574C" w:rsidRPr="00AA24A8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Мастер-класс по обращению с современным оружием: разборка и сборка автомата.</w:t>
            </w:r>
          </w:p>
          <w:p w:rsidR="0040574C" w:rsidRPr="00EC0516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sz w:val="24"/>
                <w:szCs w:val="24"/>
              </w:rPr>
              <w:t xml:space="preserve">: А.А. </w:t>
            </w:r>
            <w:proofErr w:type="spellStart"/>
            <w:r w:rsidRPr="00EC0516">
              <w:rPr>
                <w:rFonts w:eastAsia="DFKai-SB"/>
                <w:sz w:val="24"/>
                <w:szCs w:val="24"/>
              </w:rPr>
              <w:t>Болотов</w:t>
            </w:r>
            <w:proofErr w:type="spellEnd"/>
          </w:p>
        </w:tc>
        <w:tc>
          <w:tcPr>
            <w:tcW w:w="2190" w:type="dxa"/>
            <w:shd w:val="clear" w:color="auto" w:fill="FFFFFF" w:themeFill="background1"/>
            <w:vAlign w:val="center"/>
          </w:tcPr>
          <w:p w:rsidR="0040574C" w:rsidRPr="00AA24A8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Демонстрация образцов исторического боевого оружия русских воинов.</w:t>
            </w:r>
          </w:p>
          <w:p w:rsidR="0040574C" w:rsidRPr="00EC0516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  <w:u w:val="single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Ответственный:</w:t>
            </w:r>
          </w:p>
          <w:p w:rsidR="0040574C" w:rsidRPr="00AA24A8" w:rsidRDefault="00E556AA" w:rsidP="00123C22">
            <w:pPr>
              <w:spacing w:before="0" w:line="360" w:lineRule="auto"/>
              <w:rPr>
                <w:rFonts w:eastAsia="DFKai-SB"/>
                <w:sz w:val="24"/>
                <w:szCs w:val="24"/>
              </w:rPr>
            </w:pPr>
            <w:proofErr w:type="spellStart"/>
            <w:r w:rsidRPr="00EC0516">
              <w:rPr>
                <w:rFonts w:eastAsia="DFKai-SB"/>
                <w:sz w:val="24"/>
                <w:szCs w:val="24"/>
              </w:rPr>
              <w:t>О.В.Петрук</w:t>
            </w:r>
            <w:proofErr w:type="spellEnd"/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23C22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13.30-14.30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23C22" w:rsidRPr="00AA24A8" w:rsidRDefault="00123C22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Обед</w:t>
            </w:r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40574C" w:rsidRPr="00AA24A8" w:rsidRDefault="0040574C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14.30-16.00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40574C" w:rsidRPr="00AA24A8" w:rsidRDefault="00E556AA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Практический семинар «</w:t>
            </w:r>
            <w:r w:rsidR="0040574C" w:rsidRPr="00AA24A8">
              <w:rPr>
                <w:rFonts w:eastAsia="DFKai-SB"/>
                <w:sz w:val="24"/>
                <w:szCs w:val="24"/>
              </w:rPr>
              <w:t xml:space="preserve">Антитеррор: защита от угроз </w:t>
            </w:r>
            <w:r w:rsidR="0040574C" w:rsidRPr="00AA24A8">
              <w:rPr>
                <w:rFonts w:eastAsia="DFKai-SB"/>
                <w:sz w:val="24"/>
                <w:szCs w:val="24"/>
                <w:lang w:val="en-US"/>
              </w:rPr>
              <w:t>XXI</w:t>
            </w:r>
            <w:r w:rsidR="0040574C" w:rsidRPr="00AA24A8">
              <w:rPr>
                <w:rFonts w:eastAsia="DFKai-SB"/>
                <w:sz w:val="24"/>
                <w:szCs w:val="24"/>
              </w:rPr>
              <w:t xml:space="preserve"> века</w:t>
            </w:r>
            <w:r w:rsidRPr="00AA24A8">
              <w:rPr>
                <w:rFonts w:eastAsia="DFKai-SB"/>
                <w:sz w:val="24"/>
                <w:szCs w:val="24"/>
              </w:rPr>
              <w:t>»</w:t>
            </w:r>
          </w:p>
          <w:p w:rsidR="0040574C" w:rsidRPr="00EC0516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sz w:val="24"/>
                <w:szCs w:val="24"/>
              </w:rPr>
              <w:t xml:space="preserve">: А.А. </w:t>
            </w:r>
            <w:proofErr w:type="spellStart"/>
            <w:r w:rsidRPr="00EC0516">
              <w:rPr>
                <w:rFonts w:eastAsia="DFKai-SB"/>
                <w:sz w:val="24"/>
                <w:szCs w:val="24"/>
              </w:rPr>
              <w:t>Болотов</w:t>
            </w:r>
            <w:proofErr w:type="spellEnd"/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23C22" w:rsidRPr="00AA24A8" w:rsidRDefault="00123C22" w:rsidP="0040574C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</w:t>
            </w:r>
            <w:r w:rsidR="0040574C" w:rsidRPr="00AA24A8">
              <w:rPr>
                <w:sz w:val="24"/>
                <w:szCs w:val="24"/>
              </w:rPr>
              <w:t>6</w:t>
            </w:r>
            <w:r w:rsidRPr="00AA24A8">
              <w:rPr>
                <w:sz w:val="24"/>
                <w:szCs w:val="24"/>
              </w:rPr>
              <w:t>.</w:t>
            </w:r>
            <w:r w:rsidR="0040574C" w:rsidRPr="00AA24A8">
              <w:rPr>
                <w:sz w:val="24"/>
                <w:szCs w:val="24"/>
              </w:rPr>
              <w:t>0</w:t>
            </w:r>
            <w:r w:rsidRPr="00AA24A8">
              <w:rPr>
                <w:sz w:val="24"/>
                <w:szCs w:val="24"/>
              </w:rPr>
              <w:t>0-18.00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23C22" w:rsidRPr="00AA24A8" w:rsidRDefault="0040574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 xml:space="preserve">Дискуссионная площадка: </w:t>
            </w:r>
            <w:r w:rsidR="00E556AA" w:rsidRPr="00AA24A8">
              <w:rPr>
                <w:rFonts w:eastAsia="DFKai-SB"/>
                <w:sz w:val="24"/>
                <w:szCs w:val="24"/>
              </w:rPr>
              <w:t>«</w:t>
            </w:r>
            <w:r w:rsidRPr="00AA24A8">
              <w:rPr>
                <w:rFonts w:eastAsia="DFKai-SB"/>
                <w:sz w:val="24"/>
                <w:szCs w:val="24"/>
              </w:rPr>
              <w:t>Ценности русского воинства. От традиций к современности</w:t>
            </w:r>
            <w:r w:rsidR="00E556AA" w:rsidRPr="00AA24A8">
              <w:rPr>
                <w:rFonts w:eastAsia="DFKai-SB"/>
                <w:sz w:val="24"/>
                <w:szCs w:val="24"/>
              </w:rPr>
              <w:t>»</w:t>
            </w:r>
          </w:p>
          <w:p w:rsidR="0040574C" w:rsidRPr="00EC0516" w:rsidRDefault="0040574C" w:rsidP="00E556AA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Участники</w:t>
            </w:r>
            <w:r w:rsidR="00123C22" w:rsidRPr="00EC0516">
              <w:rPr>
                <w:rFonts w:eastAsia="DFKai-SB"/>
                <w:sz w:val="24"/>
                <w:szCs w:val="24"/>
              </w:rPr>
              <w:t xml:space="preserve">: </w:t>
            </w:r>
            <w:r w:rsidR="00603110">
              <w:rPr>
                <w:rFonts w:eastAsia="DFKai-SB"/>
                <w:sz w:val="24"/>
                <w:szCs w:val="24"/>
              </w:rPr>
              <w:t>А</w:t>
            </w:r>
            <w:r w:rsidRPr="00EC0516">
              <w:rPr>
                <w:rFonts w:eastAsia="DFKai-SB"/>
                <w:sz w:val="24"/>
                <w:szCs w:val="24"/>
              </w:rPr>
              <w:t xml:space="preserve">.И. </w:t>
            </w:r>
            <w:proofErr w:type="spellStart"/>
            <w:r w:rsidRPr="00EC0516">
              <w:rPr>
                <w:rFonts w:eastAsia="DFKai-SB"/>
                <w:sz w:val="24"/>
                <w:szCs w:val="24"/>
              </w:rPr>
              <w:t>Нотин</w:t>
            </w:r>
            <w:proofErr w:type="spellEnd"/>
            <w:r w:rsidRPr="00EC0516">
              <w:rPr>
                <w:rFonts w:eastAsia="DFKai-SB"/>
                <w:sz w:val="24"/>
                <w:szCs w:val="24"/>
              </w:rPr>
              <w:t xml:space="preserve">, </w:t>
            </w:r>
            <w:r w:rsidR="00E556AA" w:rsidRPr="00EC0516">
              <w:rPr>
                <w:rFonts w:eastAsia="DFKai-SB"/>
                <w:sz w:val="24"/>
                <w:szCs w:val="24"/>
              </w:rPr>
              <w:t xml:space="preserve">А.Е. </w:t>
            </w:r>
            <w:proofErr w:type="spellStart"/>
            <w:r w:rsidR="00E556AA" w:rsidRPr="00EC0516">
              <w:rPr>
                <w:rFonts w:eastAsia="DFKai-SB"/>
                <w:sz w:val="24"/>
                <w:szCs w:val="24"/>
              </w:rPr>
              <w:t>Вайц</w:t>
            </w:r>
            <w:proofErr w:type="spellEnd"/>
            <w:r w:rsidR="00E556AA" w:rsidRPr="00EC0516">
              <w:rPr>
                <w:rFonts w:eastAsia="DFKai-SB"/>
                <w:sz w:val="24"/>
                <w:szCs w:val="24"/>
              </w:rPr>
              <w:t xml:space="preserve">, </w:t>
            </w:r>
            <w:r w:rsidRPr="00EC0516">
              <w:rPr>
                <w:rFonts w:eastAsia="DFKai-SB"/>
                <w:sz w:val="24"/>
                <w:szCs w:val="24"/>
              </w:rPr>
              <w:t xml:space="preserve">А.А. </w:t>
            </w:r>
            <w:proofErr w:type="spellStart"/>
            <w:r w:rsidRPr="00EC0516">
              <w:rPr>
                <w:rFonts w:eastAsia="DFKai-SB"/>
                <w:sz w:val="24"/>
                <w:szCs w:val="24"/>
              </w:rPr>
              <w:t>Болотов</w:t>
            </w:r>
            <w:proofErr w:type="spellEnd"/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23C22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18.30-19.30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23C22" w:rsidRPr="00AA24A8" w:rsidRDefault="00123C22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Ужин</w:t>
            </w:r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23C22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19.30-20.30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23C22" w:rsidRPr="00AA24A8" w:rsidRDefault="00F16AED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>
              <w:rPr>
                <w:rFonts w:eastAsia="DFKai-SB"/>
                <w:sz w:val="24"/>
                <w:szCs w:val="24"/>
              </w:rPr>
              <w:t>Площадка проектов (по выбору):</w:t>
            </w:r>
          </w:p>
          <w:p w:rsidR="00123C22" w:rsidRPr="00AA24A8" w:rsidRDefault="00761B7C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1.</w:t>
            </w:r>
            <w:r w:rsidR="00123C22" w:rsidRPr="00AA24A8">
              <w:rPr>
                <w:rFonts w:eastAsia="DFKai-SB"/>
                <w:sz w:val="24"/>
                <w:szCs w:val="24"/>
              </w:rPr>
              <w:t>Проектируем будущее</w:t>
            </w:r>
            <w:r w:rsidR="00A4502F" w:rsidRPr="00AA24A8">
              <w:rPr>
                <w:rFonts w:eastAsia="DFKai-SB"/>
                <w:sz w:val="24"/>
                <w:szCs w:val="24"/>
              </w:rPr>
              <w:t>: юридическое образование и юридическая профессия в XXI веке</w:t>
            </w:r>
          </w:p>
          <w:p w:rsidR="00123C22" w:rsidRPr="00EC0516" w:rsidRDefault="00C37160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Модератор</w:t>
            </w:r>
            <w:r w:rsidR="00123C22" w:rsidRPr="00EC0516">
              <w:rPr>
                <w:rFonts w:eastAsia="DFKai-SB"/>
                <w:sz w:val="24"/>
                <w:szCs w:val="24"/>
              </w:rPr>
              <w:t>: И.В. Редькин</w:t>
            </w:r>
          </w:p>
          <w:p w:rsidR="00C37160" w:rsidRPr="00AA24A8" w:rsidRDefault="00A4502F" w:rsidP="00123C22">
            <w:pPr>
              <w:spacing w:before="0" w:line="360" w:lineRule="auto"/>
              <w:rPr>
                <w:rFonts w:eastAsia="DFKai-SB"/>
                <w:sz w:val="24"/>
                <w:szCs w:val="24"/>
                <w:u w:val="single"/>
              </w:rPr>
            </w:pPr>
            <w:r w:rsidRPr="00AA24A8">
              <w:rPr>
                <w:rFonts w:eastAsia="DFKai-SB"/>
                <w:sz w:val="24"/>
                <w:szCs w:val="24"/>
              </w:rPr>
              <w:t xml:space="preserve">2.Проект развития Молодежного форума «Александрова гора»   </w:t>
            </w:r>
            <w:r w:rsidRPr="00AA24A8">
              <w:rPr>
                <w:rFonts w:eastAsia="DFKai-SB"/>
                <w:sz w:val="24"/>
                <w:szCs w:val="24"/>
                <w:u w:val="single"/>
              </w:rPr>
              <w:t xml:space="preserve">  </w:t>
            </w:r>
          </w:p>
          <w:p w:rsidR="00123C22" w:rsidRPr="00EC0516" w:rsidRDefault="00C37160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Модератор</w:t>
            </w:r>
            <w:r w:rsidR="00123C22" w:rsidRPr="00EC0516">
              <w:rPr>
                <w:rFonts w:eastAsia="DFKai-SB"/>
                <w:sz w:val="24"/>
                <w:szCs w:val="24"/>
              </w:rPr>
              <w:t xml:space="preserve">: </w:t>
            </w:r>
            <w:r w:rsidR="00F16AED">
              <w:rPr>
                <w:rFonts w:eastAsia="DFKai-SB"/>
                <w:sz w:val="24"/>
                <w:szCs w:val="24"/>
              </w:rPr>
              <w:t>Координационный совет молодых юристов (Д.И. Паньшин)</w:t>
            </w:r>
          </w:p>
          <w:p w:rsidR="00123C22" w:rsidRPr="00AA24A8" w:rsidRDefault="00123C22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3</w:t>
            </w:r>
            <w:r w:rsidR="00761B7C" w:rsidRPr="00AA24A8">
              <w:rPr>
                <w:rFonts w:eastAsia="DFKai-SB"/>
                <w:sz w:val="24"/>
                <w:szCs w:val="24"/>
              </w:rPr>
              <w:t>.</w:t>
            </w:r>
            <w:r w:rsidRPr="00AA24A8">
              <w:rPr>
                <w:rFonts w:eastAsia="DFKai-SB"/>
                <w:sz w:val="24"/>
                <w:szCs w:val="24"/>
              </w:rPr>
              <w:t>Мастер-класс по театральной постановке</w:t>
            </w:r>
          </w:p>
          <w:p w:rsidR="00123C22" w:rsidRPr="00EC0516" w:rsidRDefault="00C37160" w:rsidP="00C37160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Модератор</w:t>
            </w:r>
            <w:r w:rsidR="00123C22" w:rsidRPr="00EC0516">
              <w:rPr>
                <w:rFonts w:eastAsia="DFKai-SB"/>
                <w:sz w:val="24"/>
                <w:szCs w:val="24"/>
              </w:rPr>
              <w:t xml:space="preserve">: </w:t>
            </w:r>
            <w:r w:rsidRPr="00EC0516">
              <w:rPr>
                <w:rFonts w:eastAsia="DFKai-SB"/>
                <w:sz w:val="24"/>
                <w:szCs w:val="24"/>
              </w:rPr>
              <w:t>Т</w:t>
            </w:r>
            <w:r w:rsidR="00123C22" w:rsidRPr="00EC0516">
              <w:rPr>
                <w:rFonts w:eastAsia="DFKai-SB"/>
                <w:sz w:val="24"/>
                <w:szCs w:val="24"/>
              </w:rPr>
              <w:t>.</w:t>
            </w:r>
            <w:r w:rsidRPr="00EC0516">
              <w:rPr>
                <w:rFonts w:eastAsia="DFKai-SB"/>
                <w:sz w:val="24"/>
                <w:szCs w:val="24"/>
              </w:rPr>
              <w:t>Г</w:t>
            </w:r>
            <w:r w:rsidR="00123C22" w:rsidRPr="00EC0516">
              <w:rPr>
                <w:rFonts w:eastAsia="DFKai-SB"/>
                <w:sz w:val="24"/>
                <w:szCs w:val="24"/>
              </w:rPr>
              <w:t xml:space="preserve">. </w:t>
            </w:r>
            <w:proofErr w:type="spellStart"/>
            <w:r w:rsidRPr="00EC0516">
              <w:rPr>
                <w:rFonts w:eastAsia="DFKai-SB"/>
                <w:sz w:val="24"/>
                <w:szCs w:val="24"/>
              </w:rPr>
              <w:t>Белевич</w:t>
            </w:r>
            <w:proofErr w:type="spellEnd"/>
            <w:r w:rsidRPr="00EC0516">
              <w:rPr>
                <w:rFonts w:eastAsia="DFKai-SB"/>
                <w:sz w:val="24"/>
                <w:szCs w:val="24"/>
              </w:rPr>
              <w:t>, Русский духовный театр «ГЛАС»</w:t>
            </w:r>
          </w:p>
          <w:p w:rsidR="00761B7C" w:rsidRPr="00AA24A8" w:rsidRDefault="00761B7C" w:rsidP="00761B7C">
            <w:pPr>
              <w:spacing w:before="0" w:line="360" w:lineRule="auto"/>
              <w:rPr>
                <w:rFonts w:eastAsia="DFKai-SB"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4. Дискуссионная правовая площадка</w:t>
            </w:r>
            <w:r w:rsidR="00352680">
              <w:rPr>
                <w:rFonts w:eastAsia="DFKai-SB"/>
                <w:sz w:val="24"/>
                <w:szCs w:val="24"/>
              </w:rPr>
              <w:t>, м</w:t>
            </w:r>
            <w:r w:rsidR="00352680" w:rsidRPr="00585ADF">
              <w:rPr>
                <w:rFonts w:eastAsia="DFKai-SB"/>
                <w:sz w:val="24"/>
                <w:szCs w:val="24"/>
              </w:rPr>
              <w:t xml:space="preserve">астер-класс по деятельности некоммерческих организаций и </w:t>
            </w:r>
            <w:proofErr w:type="spellStart"/>
            <w:r w:rsidR="00352680" w:rsidRPr="00585ADF">
              <w:rPr>
                <w:rFonts w:eastAsia="DFKai-SB"/>
                <w:sz w:val="24"/>
                <w:szCs w:val="24"/>
              </w:rPr>
              <w:t>грантовой</w:t>
            </w:r>
            <w:proofErr w:type="spellEnd"/>
            <w:r w:rsidR="00352680" w:rsidRPr="00585ADF">
              <w:rPr>
                <w:rFonts w:eastAsia="DFKai-SB"/>
                <w:sz w:val="24"/>
                <w:szCs w:val="24"/>
              </w:rPr>
              <w:t xml:space="preserve"> поддержке молодежных инициатив</w:t>
            </w:r>
          </w:p>
          <w:p w:rsidR="00761B7C" w:rsidRPr="00EC0516" w:rsidRDefault="00761B7C" w:rsidP="00761B7C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Модератор</w:t>
            </w:r>
            <w:r w:rsidR="00F16AED">
              <w:rPr>
                <w:rFonts w:eastAsia="DFKai-SB"/>
                <w:sz w:val="24"/>
                <w:szCs w:val="24"/>
              </w:rPr>
              <w:t>: Координационный совет молодых юристов (Д.И. Паньшин)</w:t>
            </w:r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23C22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20.30-23.15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23C22" w:rsidRPr="00AA24A8" w:rsidRDefault="00B878FB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 xml:space="preserve">Просмотр </w:t>
            </w:r>
            <w:r w:rsidR="008D47E1" w:rsidRPr="00AA24A8">
              <w:rPr>
                <w:rFonts w:eastAsia="DFKai-SB"/>
                <w:sz w:val="24"/>
                <w:szCs w:val="24"/>
              </w:rPr>
              <w:t xml:space="preserve">и обсуждение </w:t>
            </w:r>
            <w:r w:rsidRPr="00AA24A8">
              <w:rPr>
                <w:rFonts w:eastAsia="DFKai-SB"/>
                <w:sz w:val="24"/>
                <w:szCs w:val="24"/>
              </w:rPr>
              <w:t>фильма «Александр Невский»</w:t>
            </w:r>
          </w:p>
          <w:p w:rsidR="00123C22" w:rsidRPr="00EC0516" w:rsidRDefault="00123C22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sz w:val="24"/>
                <w:szCs w:val="24"/>
              </w:rPr>
              <w:t>: М.Ю. Грушин</w:t>
            </w:r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23C22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23.30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23C22" w:rsidRPr="00AA24A8" w:rsidRDefault="00123C22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Вечернее молитвенное правило</w:t>
            </w:r>
          </w:p>
          <w:p w:rsidR="00123C22" w:rsidRPr="00EC0516" w:rsidRDefault="00123C22" w:rsidP="00CA577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EC0516">
              <w:rPr>
                <w:rFonts w:eastAsia="DFKai-SB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sz w:val="24"/>
                <w:szCs w:val="24"/>
              </w:rPr>
              <w:t xml:space="preserve">: </w:t>
            </w:r>
            <w:r w:rsidR="00CA5772">
              <w:rPr>
                <w:rFonts w:eastAsia="DFKai-SB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827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23C22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24.00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23C22" w:rsidRPr="00AA24A8" w:rsidRDefault="00123C22" w:rsidP="00123C22">
            <w:pPr>
              <w:spacing w:before="0" w:line="360" w:lineRule="auto"/>
              <w:rPr>
                <w:rFonts w:eastAsia="DFKai-SB"/>
                <w:b/>
                <w:sz w:val="24"/>
                <w:szCs w:val="24"/>
              </w:rPr>
            </w:pPr>
            <w:r w:rsidRPr="00AA24A8">
              <w:rPr>
                <w:rFonts w:eastAsia="DFKai-SB"/>
                <w:sz w:val="24"/>
                <w:szCs w:val="24"/>
              </w:rPr>
              <w:t>Отбой</w:t>
            </w:r>
          </w:p>
        </w:tc>
      </w:tr>
      <w:tr w:rsidR="00AA24A8" w:rsidRPr="00AA24A8" w:rsidTr="001A705E">
        <w:trPr>
          <w:trHeight w:val="827"/>
        </w:trPr>
        <w:tc>
          <w:tcPr>
            <w:tcW w:w="10632" w:type="dxa"/>
            <w:gridSpan w:val="9"/>
            <w:shd w:val="clear" w:color="auto" w:fill="C6D9F1" w:themeFill="text2" w:themeFillTint="33"/>
            <w:vAlign w:val="center"/>
          </w:tcPr>
          <w:p w:rsidR="00123C22" w:rsidRPr="001D0019" w:rsidRDefault="00123C22" w:rsidP="00123C22">
            <w:pPr>
              <w:spacing w:before="0" w:line="360" w:lineRule="auto"/>
              <w:jc w:val="center"/>
              <w:rPr>
                <w:rFonts w:eastAsia="DFKai-SB"/>
                <w:b/>
                <w:sz w:val="24"/>
                <w:szCs w:val="24"/>
              </w:rPr>
            </w:pPr>
            <w:r w:rsidRPr="001D0019">
              <w:rPr>
                <w:rFonts w:eastAsia="DFKai-SB"/>
                <w:b/>
                <w:sz w:val="24"/>
                <w:szCs w:val="24"/>
              </w:rPr>
              <w:t>15 июля</w:t>
            </w:r>
            <w:r w:rsidR="00A05928" w:rsidRPr="001D0019">
              <w:rPr>
                <w:rFonts w:eastAsia="DFKai-SB"/>
                <w:b/>
                <w:sz w:val="24"/>
                <w:szCs w:val="24"/>
              </w:rPr>
              <w:t xml:space="preserve"> 2016 г.</w:t>
            </w:r>
            <w:r w:rsidR="00D707F0" w:rsidRPr="001D0019">
              <w:rPr>
                <w:rFonts w:eastAsia="DFKai-SB"/>
                <w:b/>
                <w:sz w:val="24"/>
                <w:szCs w:val="24"/>
              </w:rPr>
              <w:t xml:space="preserve"> (пятница)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FE28C5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7.30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FE28C5" w:rsidRPr="00AA24A8" w:rsidRDefault="00123C22" w:rsidP="00123C22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Подъем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23C22" w:rsidRPr="00AA24A8" w:rsidRDefault="00123C22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8.00-8.20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23C22" w:rsidRPr="00AA24A8" w:rsidRDefault="00123C22" w:rsidP="00123C22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Утреннее молитвенное правило</w:t>
            </w:r>
          </w:p>
          <w:p w:rsidR="00123C22" w:rsidRPr="00EC0516" w:rsidRDefault="00123C22" w:rsidP="00CA5772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CA5772">
              <w:rPr>
                <w:rFonts w:eastAsia="DFKai-SB"/>
                <w:color w:val="000000" w:themeColor="text1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56644" w:rsidRPr="00AA24A8" w:rsidRDefault="00156644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56644" w:rsidRPr="00AA24A8" w:rsidRDefault="00156644" w:rsidP="00123C22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Зарядка</w:t>
            </w:r>
          </w:p>
          <w:p w:rsidR="00156644" w:rsidRPr="00EC0516" w:rsidRDefault="00156644" w:rsidP="00A4502F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A4502F" w:rsidRPr="00EC0516">
              <w:rPr>
                <w:rFonts w:eastAsia="DFKai-SB"/>
                <w:color w:val="000000" w:themeColor="text1"/>
                <w:sz w:val="24"/>
                <w:szCs w:val="24"/>
              </w:rPr>
              <w:t>О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.</w:t>
            </w:r>
            <w:r w:rsidR="00A4502F" w:rsidRPr="00EC0516">
              <w:rPr>
                <w:rFonts w:eastAsia="DFKai-SB"/>
                <w:color w:val="000000" w:themeColor="text1"/>
                <w:sz w:val="24"/>
                <w:szCs w:val="24"/>
              </w:rPr>
              <w:t>В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 xml:space="preserve">. </w:t>
            </w:r>
            <w:r w:rsidR="00A4502F" w:rsidRPr="00EC0516">
              <w:rPr>
                <w:rFonts w:eastAsia="DFKai-SB"/>
                <w:color w:val="000000" w:themeColor="text1"/>
                <w:sz w:val="24"/>
                <w:szCs w:val="24"/>
              </w:rPr>
              <w:t>Петрук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56644" w:rsidRPr="00AA24A8" w:rsidRDefault="00156644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9.00-10.00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56644" w:rsidRPr="00AA24A8" w:rsidRDefault="00156644" w:rsidP="00123C22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Завтрак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8D47E1" w:rsidRPr="00AA24A8" w:rsidRDefault="008D47E1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10.00-13.15</w:t>
            </w:r>
          </w:p>
        </w:tc>
        <w:tc>
          <w:tcPr>
            <w:tcW w:w="4521" w:type="dxa"/>
            <w:gridSpan w:val="3"/>
            <w:shd w:val="clear" w:color="auto" w:fill="FFFFFF" w:themeFill="background1"/>
            <w:vAlign w:val="center"/>
          </w:tcPr>
          <w:p w:rsidR="008D47E1" w:rsidRDefault="008D47E1" w:rsidP="008D47E1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Экскурсия и волонтерские работы </w:t>
            </w:r>
            <w:proofErr w:type="gramStart"/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дендросаду</w:t>
            </w:r>
          </w:p>
          <w:p w:rsidR="008D47E1" w:rsidRPr="00EC0516" w:rsidRDefault="008D47E1" w:rsidP="008D47E1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EC0516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EC0516">
              <w:rPr>
                <w:rFonts w:eastAsia="DFKai-SB"/>
                <w:color w:val="000000" w:themeColor="text1"/>
                <w:sz w:val="24"/>
                <w:szCs w:val="24"/>
              </w:rPr>
              <w:t>: М.Ю. Федоров</w:t>
            </w:r>
          </w:p>
        </w:tc>
        <w:tc>
          <w:tcPr>
            <w:tcW w:w="4522" w:type="dxa"/>
            <w:gridSpan w:val="5"/>
            <w:shd w:val="clear" w:color="auto" w:fill="FFFFFF" w:themeFill="background1"/>
            <w:vAlign w:val="center"/>
          </w:tcPr>
          <w:p w:rsidR="000126C7" w:rsidRPr="000126C7" w:rsidRDefault="000126C7" w:rsidP="000126C7">
            <w:pPr>
              <w:pStyle w:val="aa"/>
              <w:spacing w:before="120" w:after="120"/>
              <w:rPr>
                <w:rFonts w:eastAsia="DFKai-SB"/>
                <w:b/>
                <w:sz w:val="24"/>
                <w:szCs w:val="24"/>
              </w:rPr>
            </w:pPr>
            <w:r w:rsidRPr="000126C7">
              <w:rPr>
                <w:rFonts w:eastAsia="DFKai-SB"/>
                <w:sz w:val="24"/>
                <w:szCs w:val="24"/>
              </w:rPr>
              <w:t>Экскурсия по монастырям и святым местам г. Переславля-Залесского</w:t>
            </w:r>
          </w:p>
          <w:p w:rsidR="008D47E1" w:rsidRPr="002B74D4" w:rsidRDefault="000126C7" w:rsidP="000126C7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0126C7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proofErr w:type="gramEnd"/>
            <w:r w:rsidRPr="000126C7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:</w:t>
            </w:r>
            <w:r w:rsidRPr="000126C7">
              <w:rPr>
                <w:rFonts w:eastAsia="DFKai-SB"/>
                <w:color w:val="000000" w:themeColor="text1"/>
                <w:sz w:val="24"/>
                <w:szCs w:val="24"/>
              </w:rPr>
              <w:t xml:space="preserve"> администрация                     г. Переславля-Залесского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56644" w:rsidRPr="00AA24A8" w:rsidRDefault="00156644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13.30-14.30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56644" w:rsidRPr="00AA24A8" w:rsidRDefault="00156644" w:rsidP="00123C22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Обед</w:t>
            </w:r>
          </w:p>
        </w:tc>
      </w:tr>
      <w:tr w:rsidR="005C74A1" w:rsidRPr="00AA24A8" w:rsidTr="00651273">
        <w:trPr>
          <w:trHeight w:val="2678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C74A1" w:rsidRPr="00AA24A8" w:rsidRDefault="005C74A1" w:rsidP="00DC6D0F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14.30-16.00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C74A1" w:rsidRPr="00AA24A8" w:rsidRDefault="00127166" w:rsidP="008D47E1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>Беседа на тему</w:t>
            </w:r>
            <w:r w:rsidR="005C74A1" w:rsidRPr="00AA24A8">
              <w:rPr>
                <w:rFonts w:eastAsia="DFKai-SB"/>
                <w:color w:val="000000" w:themeColor="text1"/>
                <w:sz w:val="24"/>
                <w:szCs w:val="24"/>
              </w:rPr>
              <w:t>: «</w:t>
            </w:r>
            <w:r w:rsidR="009A3A64">
              <w:rPr>
                <w:rFonts w:eastAsia="DFKai-SB"/>
                <w:color w:val="000000" w:themeColor="text1"/>
                <w:sz w:val="24"/>
                <w:szCs w:val="24"/>
              </w:rPr>
              <w:t>Как</w:t>
            </w:r>
            <w:r w:rsidR="005B402D">
              <w:rPr>
                <w:rFonts w:eastAsia="DFKai-SB"/>
                <w:color w:val="000000" w:themeColor="text1"/>
                <w:sz w:val="24"/>
                <w:szCs w:val="24"/>
              </w:rPr>
              <w:t xml:space="preserve"> построить крепкую семью: опыт Д</w:t>
            </w:r>
            <w:r w:rsidR="009A3A64">
              <w:rPr>
                <w:rFonts w:eastAsia="DFKai-SB"/>
                <w:color w:val="000000" w:themeColor="text1"/>
                <w:sz w:val="24"/>
                <w:szCs w:val="24"/>
              </w:rPr>
              <w:t>етской деревни «Семейный очаг</w:t>
            </w:r>
            <w:r w:rsidR="005C74A1" w:rsidRPr="00AA24A8">
              <w:rPr>
                <w:rFonts w:eastAsia="DFKai-SB"/>
                <w:color w:val="000000" w:themeColor="text1"/>
                <w:sz w:val="24"/>
                <w:szCs w:val="24"/>
              </w:rPr>
              <w:t>»</w:t>
            </w:r>
          </w:p>
          <w:p w:rsidR="005C74A1" w:rsidRPr="002B74D4" w:rsidRDefault="005C74A1" w:rsidP="008D47E1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Участники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</w:p>
          <w:p w:rsidR="005C74A1" w:rsidRDefault="00FB3098" w:rsidP="00651273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>Протоиерей</w:t>
            </w:r>
            <w:r w:rsidR="009A3A64">
              <w:rPr>
                <w:rFonts w:eastAsia="DFKai-SB"/>
                <w:color w:val="000000" w:themeColor="text1"/>
                <w:sz w:val="24"/>
                <w:szCs w:val="24"/>
              </w:rPr>
              <w:t xml:space="preserve"> Игорь Фомин,</w:t>
            </w:r>
            <w:r w:rsidR="004950D4">
              <w:rPr>
                <w:rFonts w:eastAsia="DFKai-SB"/>
                <w:color w:val="000000" w:themeColor="text1"/>
                <w:sz w:val="24"/>
                <w:szCs w:val="24"/>
              </w:rPr>
              <w:t xml:space="preserve"> настоятель Храма Святого Благоверного князя Александра Невского при МГИМО</w:t>
            </w:r>
          </w:p>
          <w:p w:rsidR="009A3A64" w:rsidRPr="002B74D4" w:rsidRDefault="009A3A64" w:rsidP="00651273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>Петрук Олег Викторови</w:t>
            </w:r>
            <w:r w:rsidR="004950D4">
              <w:rPr>
                <w:rFonts w:eastAsia="DFKai-SB"/>
                <w:color w:val="000000" w:themeColor="text1"/>
                <w:sz w:val="24"/>
                <w:szCs w:val="24"/>
              </w:rPr>
              <w:t>ч, член Попечительского совета С</w:t>
            </w:r>
            <w:r>
              <w:rPr>
                <w:rFonts w:eastAsia="DFKai-SB"/>
                <w:color w:val="000000" w:themeColor="text1"/>
                <w:sz w:val="24"/>
                <w:szCs w:val="24"/>
              </w:rPr>
              <w:t xml:space="preserve">оциального комплекса </w:t>
            </w:r>
            <w:r w:rsidR="004950D4">
              <w:rPr>
                <w:rFonts w:eastAsia="DFKai-SB"/>
                <w:color w:val="000000" w:themeColor="text1"/>
                <w:sz w:val="24"/>
                <w:szCs w:val="24"/>
              </w:rPr>
              <w:t>«Детская деревня «Семейный очаг»</w:t>
            </w:r>
          </w:p>
        </w:tc>
      </w:tr>
      <w:tr w:rsidR="007A2C9C" w:rsidRPr="00AA24A8" w:rsidTr="00C909EC">
        <w:trPr>
          <w:trHeight w:val="1399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A2C9C" w:rsidRPr="007A2C9C" w:rsidRDefault="007A2C9C" w:rsidP="00C909EC">
            <w:pPr>
              <w:snapToGrid w:val="0"/>
              <w:spacing w:before="120" w:after="120" w:line="360" w:lineRule="auto"/>
              <w:jc w:val="center"/>
              <w:rPr>
                <w:sz w:val="24"/>
                <w:szCs w:val="24"/>
                <w:highlight w:val="red"/>
              </w:rPr>
            </w:pPr>
            <w:r w:rsidRPr="007A2C9C">
              <w:rPr>
                <w:sz w:val="24"/>
                <w:szCs w:val="24"/>
              </w:rPr>
              <w:t>1</w:t>
            </w:r>
            <w:r w:rsidR="00C909EC">
              <w:rPr>
                <w:sz w:val="24"/>
                <w:szCs w:val="24"/>
              </w:rPr>
              <w:t>6</w:t>
            </w:r>
            <w:r w:rsidRPr="007A2C9C">
              <w:rPr>
                <w:sz w:val="24"/>
                <w:szCs w:val="24"/>
              </w:rPr>
              <w:t>.</w:t>
            </w:r>
            <w:r w:rsidR="00C909EC">
              <w:rPr>
                <w:sz w:val="24"/>
                <w:szCs w:val="24"/>
              </w:rPr>
              <w:t>0</w:t>
            </w:r>
            <w:r w:rsidRPr="007A2C9C">
              <w:rPr>
                <w:sz w:val="24"/>
                <w:szCs w:val="24"/>
              </w:rPr>
              <w:t>0 – 18.00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A2C9C" w:rsidRPr="007A2C9C" w:rsidRDefault="00C909EC" w:rsidP="007A2C9C">
            <w:pPr>
              <w:pStyle w:val="aa"/>
              <w:rPr>
                <w:rFonts w:eastAsia="DFKai-SB"/>
                <w:sz w:val="24"/>
                <w:szCs w:val="24"/>
              </w:rPr>
            </w:pPr>
            <w:r>
              <w:rPr>
                <w:rFonts w:eastAsia="DFKai-SB"/>
                <w:sz w:val="24"/>
                <w:szCs w:val="24"/>
              </w:rPr>
              <w:t>Посещение</w:t>
            </w:r>
            <w:r w:rsidR="007A2C9C" w:rsidRPr="007A2C9C">
              <w:rPr>
                <w:rFonts w:eastAsia="DFKai-SB"/>
                <w:sz w:val="24"/>
                <w:szCs w:val="24"/>
              </w:rPr>
              <w:t xml:space="preserve"> «Ремесленного посада», «Ярмарки мастеров» и «</w:t>
            </w:r>
            <w:proofErr w:type="gramStart"/>
            <w:r w:rsidR="007A2C9C" w:rsidRPr="007A2C9C">
              <w:rPr>
                <w:rFonts w:eastAsia="DFKai-SB"/>
                <w:sz w:val="24"/>
                <w:szCs w:val="24"/>
              </w:rPr>
              <w:t>Чудо-городка</w:t>
            </w:r>
            <w:proofErr w:type="gramEnd"/>
            <w:r w:rsidR="007A2C9C" w:rsidRPr="007A2C9C">
              <w:rPr>
                <w:rFonts w:eastAsia="DFKai-SB"/>
                <w:sz w:val="24"/>
                <w:szCs w:val="24"/>
              </w:rPr>
              <w:t>»</w:t>
            </w:r>
          </w:p>
          <w:p w:rsidR="007A2C9C" w:rsidRPr="007A2C9C" w:rsidRDefault="007A2C9C" w:rsidP="007A2C9C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>: М.Ю. Грушин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56644" w:rsidRPr="00AA24A8" w:rsidRDefault="00156644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18.30-19.30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56644" w:rsidRPr="00AA24A8" w:rsidRDefault="00156644" w:rsidP="00123C22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Ужин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29195F" w:rsidRPr="007A2C9C" w:rsidRDefault="0029195F" w:rsidP="00020A3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7A2C9C">
              <w:rPr>
                <w:sz w:val="24"/>
                <w:szCs w:val="24"/>
              </w:rPr>
              <w:t>19.30-20.</w:t>
            </w:r>
            <w:r w:rsidR="00020A32" w:rsidRPr="007A2C9C">
              <w:rPr>
                <w:sz w:val="24"/>
                <w:szCs w:val="24"/>
              </w:rPr>
              <w:t>15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020A32" w:rsidRPr="007A2C9C" w:rsidRDefault="00020A32" w:rsidP="00020A32">
            <w:pPr>
              <w:numPr>
                <w:ilvl w:val="0"/>
                <w:numId w:val="11"/>
              </w:numPr>
              <w:spacing w:before="0" w:after="200" w:line="276" w:lineRule="auto"/>
              <w:contextualSpacing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7A2C9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Торжественное шествие на Александрову гору </w:t>
            </w:r>
          </w:p>
          <w:p w:rsidR="0029195F" w:rsidRDefault="00020A32" w:rsidP="00CA5772">
            <w:pPr>
              <w:numPr>
                <w:ilvl w:val="0"/>
                <w:numId w:val="11"/>
              </w:numPr>
              <w:spacing w:before="0" w:after="200" w:line="276" w:lineRule="auto"/>
              <w:contextualSpacing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7A2C9C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Молебен </w:t>
            </w:r>
            <w:r w:rsidR="00A3368F">
              <w:rPr>
                <w:rFonts w:eastAsia="Calibri"/>
                <w:color w:val="auto"/>
                <w:sz w:val="24"/>
                <w:szCs w:val="24"/>
                <w:lang w:eastAsia="en-US"/>
              </w:rPr>
              <w:t>Святому Благоверному князю Александру Невскому</w:t>
            </w:r>
          </w:p>
          <w:p w:rsidR="004D525E" w:rsidRPr="00CA5772" w:rsidRDefault="004D525E" w:rsidP="00A3368F">
            <w:pPr>
              <w:spacing w:before="0" w:after="200" w:line="276" w:lineRule="auto"/>
              <w:ind w:left="720" w:hanging="686"/>
              <w:contextualSpacing/>
              <w:jc w:val="both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4D525E">
              <w:rPr>
                <w:rFonts w:eastAsia="Calibri"/>
                <w:color w:val="auto"/>
                <w:sz w:val="24"/>
                <w:szCs w:val="24"/>
                <w:u w:val="single"/>
                <w:lang w:eastAsia="en-US"/>
              </w:rPr>
              <w:t>Ответственный</w:t>
            </w: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: </w:t>
            </w:r>
            <w:r w:rsidR="00A3368F">
              <w:rPr>
                <w:rFonts w:eastAsia="Calibri"/>
                <w:color w:val="auto"/>
                <w:sz w:val="24"/>
                <w:szCs w:val="24"/>
                <w:lang w:eastAsia="en-US"/>
              </w:rPr>
              <w:t>Протоиерей Алексей Морозов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F321A" w:rsidRPr="007A2C9C" w:rsidRDefault="005F321A" w:rsidP="00020A3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7A2C9C">
              <w:rPr>
                <w:sz w:val="24"/>
                <w:szCs w:val="24"/>
              </w:rPr>
              <w:t>20.30-2</w:t>
            </w:r>
            <w:r w:rsidR="00020A32" w:rsidRPr="007A2C9C">
              <w:rPr>
                <w:sz w:val="24"/>
                <w:szCs w:val="24"/>
              </w:rPr>
              <w:t>3</w:t>
            </w:r>
            <w:r w:rsidRPr="007A2C9C">
              <w:rPr>
                <w:sz w:val="24"/>
                <w:szCs w:val="24"/>
              </w:rPr>
              <w:t>.</w:t>
            </w:r>
            <w:r w:rsidR="00020A32" w:rsidRPr="007A2C9C">
              <w:rPr>
                <w:sz w:val="24"/>
                <w:szCs w:val="24"/>
              </w:rPr>
              <w:t>15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020A32" w:rsidRPr="007A2C9C" w:rsidRDefault="00020A32" w:rsidP="00020A32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Открытие Фестиваля русской культуры и искусства «Александрова гора»</w:t>
            </w:r>
          </w:p>
          <w:p w:rsidR="00020A32" w:rsidRPr="007A2C9C" w:rsidRDefault="00020A32" w:rsidP="00020A32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>•</w:t>
            </w: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ab/>
              <w:t>Торжественное открытие фестиваля «Александрова гора»</w:t>
            </w:r>
          </w:p>
          <w:p w:rsidR="00020A32" w:rsidRPr="007A2C9C" w:rsidRDefault="00020A32" w:rsidP="00020A32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>•</w:t>
            </w: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ab/>
              <w:t xml:space="preserve">Официальные выступления </w:t>
            </w:r>
          </w:p>
          <w:p w:rsidR="00020A32" w:rsidRPr="007A2C9C" w:rsidRDefault="00020A32" w:rsidP="00020A32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>•</w:t>
            </w: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ab/>
              <w:t>Спектакль духовного театра «Глас» - «Корсунская легенда»</w:t>
            </w:r>
          </w:p>
          <w:p w:rsidR="00E556AA" w:rsidRPr="007A2C9C" w:rsidRDefault="00EC3237" w:rsidP="00020A32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>Фестивальный костер</w:t>
            </w:r>
            <w:r w:rsidR="00E556AA" w:rsidRPr="007A2C9C">
              <w:rPr>
                <w:rFonts w:eastAsia="DFKai-SB"/>
                <w:color w:val="000000" w:themeColor="text1"/>
                <w:sz w:val="24"/>
                <w:szCs w:val="24"/>
              </w:rPr>
              <w:t>.</w:t>
            </w: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</w:p>
          <w:p w:rsidR="005F321A" w:rsidRPr="007A2C9C" w:rsidRDefault="005F321A" w:rsidP="00A4265E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>: М.Ю. Грушин</w:t>
            </w:r>
            <w:r w:rsidR="00A4265E" w:rsidRPr="007A2C9C">
              <w:rPr>
                <w:rFonts w:eastAsia="DFKai-SB"/>
                <w:color w:val="000000" w:themeColor="text1"/>
                <w:sz w:val="24"/>
                <w:szCs w:val="24"/>
              </w:rPr>
              <w:t>.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50C19" w:rsidRPr="00AA24A8" w:rsidRDefault="00150C19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23.30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50C19" w:rsidRPr="00AA24A8" w:rsidRDefault="00150C19" w:rsidP="00156644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Вечернее молитвенное правило</w:t>
            </w:r>
          </w:p>
          <w:p w:rsidR="00150C19" w:rsidRPr="002B74D4" w:rsidRDefault="00150C19" w:rsidP="00CA5772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CA5772">
              <w:rPr>
                <w:rFonts w:eastAsia="DFKai-SB"/>
                <w:color w:val="000000" w:themeColor="text1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50C19" w:rsidRPr="00AA24A8" w:rsidRDefault="00150C19" w:rsidP="00123C22">
            <w:pPr>
              <w:snapToGrid w:val="0"/>
              <w:spacing w:before="120" w:after="120"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24.00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50C19" w:rsidRPr="00AA24A8" w:rsidRDefault="00150C19" w:rsidP="00156644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Отбой</w:t>
            </w:r>
          </w:p>
        </w:tc>
      </w:tr>
      <w:tr w:rsidR="00AA24A8" w:rsidRPr="00AA24A8" w:rsidTr="001A705E">
        <w:trPr>
          <w:trHeight w:val="538"/>
        </w:trPr>
        <w:tc>
          <w:tcPr>
            <w:tcW w:w="10632" w:type="dxa"/>
            <w:gridSpan w:val="9"/>
            <w:shd w:val="clear" w:color="auto" w:fill="C6D9F1" w:themeFill="text2" w:themeFillTint="33"/>
            <w:vAlign w:val="center"/>
          </w:tcPr>
          <w:p w:rsidR="005204AC" w:rsidRPr="001D0019" w:rsidRDefault="00150C19" w:rsidP="00150C19">
            <w:pPr>
              <w:pStyle w:val="aa"/>
              <w:jc w:val="center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1D0019">
              <w:rPr>
                <w:b/>
                <w:color w:val="000000" w:themeColor="text1"/>
                <w:sz w:val="24"/>
                <w:szCs w:val="24"/>
              </w:rPr>
              <w:t>16</w:t>
            </w:r>
            <w:r w:rsidR="00FD3061" w:rsidRPr="001D0019">
              <w:rPr>
                <w:b/>
                <w:color w:val="000000" w:themeColor="text1"/>
                <w:sz w:val="24"/>
                <w:szCs w:val="24"/>
              </w:rPr>
              <w:t xml:space="preserve"> ию</w:t>
            </w:r>
            <w:r w:rsidRPr="001D0019">
              <w:rPr>
                <w:b/>
                <w:color w:val="000000" w:themeColor="text1"/>
                <w:sz w:val="24"/>
                <w:szCs w:val="24"/>
              </w:rPr>
              <w:t>л</w:t>
            </w:r>
            <w:r w:rsidR="00FD3061" w:rsidRPr="001D0019">
              <w:rPr>
                <w:b/>
                <w:color w:val="000000" w:themeColor="text1"/>
                <w:sz w:val="24"/>
                <w:szCs w:val="24"/>
              </w:rPr>
              <w:t>я</w:t>
            </w:r>
            <w:r w:rsidR="005204AC" w:rsidRPr="001D0019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A05928" w:rsidRPr="001D0019">
              <w:rPr>
                <w:b/>
                <w:color w:val="000000" w:themeColor="text1"/>
                <w:sz w:val="24"/>
                <w:szCs w:val="24"/>
              </w:rPr>
              <w:t>2016 г.</w:t>
            </w:r>
            <w:r w:rsidR="00D707F0" w:rsidRPr="001D0019">
              <w:rPr>
                <w:b/>
                <w:color w:val="000000" w:themeColor="text1"/>
                <w:sz w:val="24"/>
                <w:szCs w:val="24"/>
              </w:rPr>
              <w:t xml:space="preserve"> (суббота)</w:t>
            </w:r>
          </w:p>
        </w:tc>
      </w:tr>
      <w:tr w:rsidR="00AA24A8" w:rsidRPr="00AA24A8" w:rsidTr="00DD75DD">
        <w:trPr>
          <w:trHeight w:val="58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97E3B" w:rsidRPr="00AA24A8" w:rsidRDefault="00150C19" w:rsidP="0070633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7.30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97E3B" w:rsidRPr="00AA24A8" w:rsidRDefault="00150C19" w:rsidP="0034413E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Подъем</w:t>
            </w:r>
          </w:p>
        </w:tc>
      </w:tr>
      <w:tr w:rsidR="00AA24A8" w:rsidRPr="00AA24A8" w:rsidTr="00DD75DD">
        <w:trPr>
          <w:trHeight w:val="58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50C19" w:rsidRPr="00AA24A8" w:rsidRDefault="00150C19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8.00-8.20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50C19" w:rsidRPr="00AA24A8" w:rsidRDefault="00150C19" w:rsidP="0034413E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Утреннее молитвенное правило</w:t>
            </w:r>
          </w:p>
          <w:p w:rsidR="00150C19" w:rsidRPr="002B74D4" w:rsidRDefault="00150C19" w:rsidP="00CA5772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CA5772">
              <w:rPr>
                <w:rFonts w:eastAsia="DFKai-SB"/>
                <w:color w:val="000000" w:themeColor="text1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58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150C19" w:rsidRPr="00AA24A8" w:rsidRDefault="00150C19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150C19" w:rsidRPr="00AA24A8" w:rsidRDefault="00150C19" w:rsidP="001E4749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Зарядка</w:t>
            </w:r>
          </w:p>
          <w:p w:rsidR="00150C19" w:rsidRPr="002B74D4" w:rsidRDefault="00150C19" w:rsidP="00F041D8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F041D8" w:rsidRPr="002B74D4">
              <w:rPr>
                <w:rFonts w:eastAsia="DFKai-SB"/>
                <w:color w:val="000000" w:themeColor="text1"/>
                <w:sz w:val="24"/>
                <w:szCs w:val="24"/>
              </w:rPr>
              <w:t>О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.</w:t>
            </w:r>
            <w:r w:rsidR="00F041D8" w:rsidRPr="002B74D4">
              <w:rPr>
                <w:rFonts w:eastAsia="DFKai-SB"/>
                <w:color w:val="000000" w:themeColor="text1"/>
                <w:sz w:val="24"/>
                <w:szCs w:val="24"/>
              </w:rPr>
              <w:t>В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. </w:t>
            </w:r>
            <w:r w:rsidR="00F041D8" w:rsidRPr="002B74D4">
              <w:rPr>
                <w:rFonts w:eastAsia="DFKai-SB"/>
                <w:color w:val="000000" w:themeColor="text1"/>
                <w:sz w:val="24"/>
                <w:szCs w:val="24"/>
              </w:rPr>
              <w:t>Петрук</w:t>
            </w:r>
          </w:p>
        </w:tc>
      </w:tr>
      <w:tr w:rsidR="00AA24A8" w:rsidRPr="00AA24A8" w:rsidTr="00DD75DD">
        <w:trPr>
          <w:trHeight w:val="58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D87996" w:rsidRPr="00AA24A8" w:rsidRDefault="00D87996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9.00-10.00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D87996" w:rsidRPr="00AA24A8" w:rsidRDefault="00D87996" w:rsidP="001E4749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Завтрак</w:t>
            </w:r>
          </w:p>
        </w:tc>
      </w:tr>
      <w:tr w:rsidR="00AA24A8" w:rsidRPr="00AA24A8" w:rsidTr="00DD75DD">
        <w:trPr>
          <w:trHeight w:val="58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D6AAB" w:rsidRPr="00AA24A8" w:rsidRDefault="007D6AAB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10.00-11.30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D6AAB" w:rsidRPr="00AA24A8" w:rsidRDefault="007D6AAB" w:rsidP="007D6AAB">
            <w:pPr>
              <w:pStyle w:val="aa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Презентация проектов:</w:t>
            </w:r>
          </w:p>
          <w:p w:rsidR="007D6AAB" w:rsidRPr="00AA24A8" w:rsidRDefault="007D6AAB" w:rsidP="007D6AAB">
            <w:pPr>
              <w:pStyle w:val="aa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1.Проектируем будущее: юридическое образование и юридическая профессия в XXI веке</w:t>
            </w:r>
          </w:p>
          <w:p w:rsidR="007D6AAB" w:rsidRPr="002B74D4" w:rsidRDefault="007D6AAB" w:rsidP="007D6AAB">
            <w:pPr>
              <w:pStyle w:val="aa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Pr="002B74D4">
              <w:rPr>
                <w:color w:val="000000" w:themeColor="text1"/>
                <w:sz w:val="24"/>
                <w:szCs w:val="24"/>
              </w:rPr>
              <w:t>: И.В. Редькин</w:t>
            </w:r>
          </w:p>
          <w:p w:rsidR="007D6AAB" w:rsidRPr="00AA24A8" w:rsidRDefault="007D6AAB" w:rsidP="007D6AAB">
            <w:pPr>
              <w:pStyle w:val="aa"/>
              <w:spacing w:line="360" w:lineRule="auto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 xml:space="preserve">2.Проект развития Молодежного форума «Александрова гора»   </w:t>
            </w:r>
            <w:r w:rsidRPr="00AA24A8">
              <w:rPr>
                <w:color w:val="000000" w:themeColor="text1"/>
                <w:sz w:val="24"/>
                <w:szCs w:val="24"/>
                <w:u w:val="single"/>
              </w:rPr>
              <w:t xml:space="preserve">  </w:t>
            </w:r>
          </w:p>
          <w:p w:rsidR="007D6AAB" w:rsidRPr="002B74D4" w:rsidRDefault="007D6AAB" w:rsidP="007D6AAB">
            <w:pPr>
              <w:pStyle w:val="aa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="00F16AED">
              <w:rPr>
                <w:color w:val="000000" w:themeColor="text1"/>
                <w:sz w:val="24"/>
                <w:szCs w:val="24"/>
              </w:rPr>
              <w:t>: Координационный совет молодых юристов (Д.И. Паньшин)</w:t>
            </w:r>
          </w:p>
          <w:p w:rsidR="007D6AAB" w:rsidRPr="00AA24A8" w:rsidRDefault="007D6AAB" w:rsidP="007D6AAB">
            <w:pPr>
              <w:pStyle w:val="aa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color w:val="000000" w:themeColor="text1"/>
                <w:sz w:val="24"/>
                <w:szCs w:val="24"/>
              </w:rPr>
              <w:t>3.</w:t>
            </w:r>
            <w:r w:rsidR="00383EB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A24A8">
              <w:rPr>
                <w:color w:val="000000" w:themeColor="text1"/>
                <w:sz w:val="24"/>
                <w:szCs w:val="24"/>
              </w:rPr>
              <w:t>Дискуссионная правовая площадка</w:t>
            </w:r>
          </w:p>
          <w:p w:rsidR="007D6AAB" w:rsidRPr="002B74D4" w:rsidRDefault="007D6AAB" w:rsidP="007D6AAB">
            <w:pPr>
              <w:pStyle w:val="aa"/>
              <w:spacing w:line="360" w:lineRule="auto"/>
              <w:rPr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color w:val="000000" w:themeColor="text1"/>
                <w:sz w:val="24"/>
                <w:szCs w:val="24"/>
                <w:u w:val="single"/>
              </w:rPr>
              <w:t>Модератор</w:t>
            </w:r>
            <w:r w:rsidR="00F16AED">
              <w:rPr>
                <w:color w:val="000000" w:themeColor="text1"/>
                <w:sz w:val="24"/>
                <w:szCs w:val="24"/>
              </w:rPr>
              <w:t>: Координационный совет молодых юристов (Д.И. Паньшин)</w:t>
            </w:r>
          </w:p>
        </w:tc>
      </w:tr>
      <w:tr w:rsidR="00AA24A8" w:rsidRPr="00AA24A8" w:rsidTr="00DD75DD">
        <w:trPr>
          <w:trHeight w:val="1273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8325B4" w:rsidRPr="00AA24A8" w:rsidRDefault="008325B4" w:rsidP="00F041D8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11.</w:t>
            </w:r>
            <w:r w:rsidR="00F041D8" w:rsidRPr="00AA24A8">
              <w:rPr>
                <w:sz w:val="24"/>
                <w:szCs w:val="24"/>
              </w:rPr>
              <w:t>45</w:t>
            </w:r>
            <w:r w:rsidRPr="00AA24A8">
              <w:rPr>
                <w:sz w:val="24"/>
                <w:szCs w:val="24"/>
              </w:rPr>
              <w:t>-13.15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83EB1" w:rsidRPr="00AA24A8" w:rsidRDefault="00373446" w:rsidP="00383EB1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  <w:r w:rsidR="00383EB1">
              <w:rPr>
                <w:rFonts w:eastAsia="DFKai-SB"/>
                <w:color w:val="000000" w:themeColor="text1"/>
                <w:sz w:val="24"/>
                <w:szCs w:val="24"/>
              </w:rPr>
              <w:t xml:space="preserve">Посещение </w:t>
            </w:r>
            <w:r w:rsidR="00383EB1" w:rsidRPr="00AA24A8">
              <w:rPr>
                <w:rFonts w:eastAsia="DFKai-SB"/>
                <w:color w:val="000000" w:themeColor="text1"/>
                <w:sz w:val="24"/>
                <w:szCs w:val="24"/>
              </w:rPr>
              <w:t>интерактивных площадок:</w:t>
            </w:r>
          </w:p>
          <w:p w:rsidR="00383EB1" w:rsidRDefault="00383EB1" w:rsidP="00383EB1">
            <w:pPr>
              <w:pStyle w:val="aa"/>
              <w:spacing w:line="360" w:lineRule="auto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- «Великокняжеский стан»</w:t>
            </w:r>
            <w:r>
              <w:rPr>
                <w:rFonts w:eastAsia="DFKai-SB"/>
                <w:color w:val="000000" w:themeColor="text1"/>
                <w:sz w:val="24"/>
                <w:szCs w:val="24"/>
              </w:rPr>
              <w:t>,</w:t>
            </w: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«Рыцарский лагерь»</w:t>
            </w:r>
            <w:r>
              <w:rPr>
                <w:rFonts w:eastAsia="DFKai-SB"/>
                <w:color w:val="000000" w:themeColor="text1"/>
                <w:sz w:val="24"/>
                <w:szCs w:val="24"/>
              </w:rPr>
              <w:t>,</w:t>
            </w: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 «Орда»</w:t>
            </w:r>
          </w:p>
          <w:p w:rsidR="00383EB1" w:rsidRPr="00EF44C9" w:rsidRDefault="00383EB1" w:rsidP="00383EB1">
            <w:pPr>
              <w:pStyle w:val="aa"/>
              <w:spacing w:line="360" w:lineRule="auto"/>
              <w:rPr>
                <w:sz w:val="23"/>
                <w:szCs w:val="23"/>
              </w:rPr>
            </w:pPr>
            <w:r w:rsidRPr="00383EB1">
              <w:rPr>
                <w:rFonts w:eastAsia="DFKai-SB"/>
                <w:color w:val="000000" w:themeColor="text1"/>
                <w:sz w:val="24"/>
                <w:szCs w:val="24"/>
              </w:rPr>
              <w:t xml:space="preserve">-  </w:t>
            </w:r>
            <w:r>
              <w:rPr>
                <w:rFonts w:eastAsia="DFKai-SB"/>
                <w:color w:val="000000" w:themeColor="text1"/>
                <w:sz w:val="24"/>
                <w:szCs w:val="24"/>
              </w:rPr>
              <w:t>Лекция</w:t>
            </w:r>
            <w:r w:rsidRPr="00EF44C9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</w:rPr>
              <w:t>«И</w:t>
            </w:r>
            <w:r w:rsidRPr="00EF44C9">
              <w:rPr>
                <w:sz w:val="23"/>
                <w:szCs w:val="23"/>
              </w:rPr>
              <w:t>стория русского защитного и наступательного вооружения</w:t>
            </w:r>
            <w:r>
              <w:rPr>
                <w:sz w:val="23"/>
                <w:szCs w:val="23"/>
              </w:rPr>
              <w:t>,</w:t>
            </w:r>
            <w:r w:rsidRPr="00EF44C9">
              <w:rPr>
                <w:sz w:val="23"/>
                <w:szCs w:val="23"/>
              </w:rPr>
              <w:t xml:space="preserve"> ключевые факторы развития: восток-запад</w:t>
            </w:r>
            <w:r>
              <w:rPr>
                <w:sz w:val="23"/>
                <w:szCs w:val="23"/>
              </w:rPr>
              <w:t>» (</w:t>
            </w:r>
            <w:proofErr w:type="spellStart"/>
            <w:r>
              <w:rPr>
                <w:sz w:val="23"/>
                <w:szCs w:val="23"/>
              </w:rPr>
              <w:t>В.Горбачев</w:t>
            </w:r>
            <w:proofErr w:type="spellEnd"/>
            <w:r>
              <w:rPr>
                <w:sz w:val="23"/>
                <w:szCs w:val="23"/>
              </w:rPr>
              <w:t>)</w:t>
            </w:r>
          </w:p>
          <w:p w:rsidR="008325B4" w:rsidRPr="002B74D4" w:rsidRDefault="00383EB1" w:rsidP="00383EB1">
            <w:pPr>
              <w:pStyle w:val="aa"/>
              <w:spacing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: М.Ю. Грушин</w:t>
            </w:r>
          </w:p>
        </w:tc>
      </w:tr>
      <w:tr w:rsidR="00AA24A8" w:rsidRPr="00AA24A8" w:rsidTr="00DD75DD">
        <w:trPr>
          <w:trHeight w:val="8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C02F31" w:rsidRPr="00AA24A8" w:rsidRDefault="00C02F31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13.30-14.30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C02F31" w:rsidRPr="00AA24A8" w:rsidRDefault="00C02F31" w:rsidP="001E4749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Обед</w:t>
            </w:r>
          </w:p>
        </w:tc>
      </w:tr>
      <w:tr w:rsidR="00B276FB" w:rsidRPr="00AA24A8" w:rsidTr="00DD75DD">
        <w:trPr>
          <w:trHeight w:val="8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B276FB" w:rsidRPr="00B276FB" w:rsidRDefault="00B276FB" w:rsidP="00150C19">
            <w:pPr>
              <w:snapToGrid w:val="0"/>
              <w:spacing w:line="360" w:lineRule="auto"/>
              <w:jc w:val="center"/>
              <w:rPr>
                <w:sz w:val="24"/>
                <w:szCs w:val="24"/>
                <w:highlight w:val="red"/>
              </w:rPr>
            </w:pPr>
            <w:r w:rsidRPr="007A2C9C">
              <w:rPr>
                <w:sz w:val="24"/>
                <w:szCs w:val="24"/>
              </w:rPr>
              <w:t>14.30-15.30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B276FB" w:rsidRPr="007A2C9C" w:rsidRDefault="00B276FB" w:rsidP="00B276FB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 xml:space="preserve">Театрализованный проект, посвященный Александру Невскому  </w:t>
            </w:r>
          </w:p>
          <w:p w:rsidR="00B276FB" w:rsidRPr="00B276FB" w:rsidRDefault="00B276FB" w:rsidP="00B276FB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  <w:highlight w:val="red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 xml:space="preserve">Ответственный: М.Ю. Грушин, Т.Г. </w:t>
            </w:r>
            <w:proofErr w:type="spellStart"/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>Белевич</w:t>
            </w:r>
            <w:proofErr w:type="spellEnd"/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>, Русский духовный театр «ГЛАС»</w:t>
            </w:r>
          </w:p>
        </w:tc>
      </w:tr>
      <w:tr w:rsidR="00AD6412" w:rsidRPr="00AA24A8" w:rsidTr="00DD75DD">
        <w:trPr>
          <w:trHeight w:val="8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AD6412" w:rsidRPr="00AA24A8" w:rsidRDefault="00B276FB" w:rsidP="00150C19">
            <w:pPr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D6412" w:rsidRPr="00AA24A8">
              <w:rPr>
                <w:sz w:val="24"/>
                <w:szCs w:val="24"/>
              </w:rPr>
              <w:t>.30-16.</w:t>
            </w:r>
            <w:r w:rsidR="00AD6412">
              <w:rPr>
                <w:sz w:val="24"/>
                <w:szCs w:val="24"/>
              </w:rPr>
              <w:t>0</w:t>
            </w:r>
            <w:r w:rsidR="00AD6412" w:rsidRPr="00AA24A8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AD6412" w:rsidRPr="00AA24A8" w:rsidRDefault="00AD6412" w:rsidP="00B3562B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 xml:space="preserve">Встреча с Председателем Синодального отдела по взаимоотношениям Церкви с обществом и СМИ Московского Патриархата В.Р. </w:t>
            </w:r>
            <w:proofErr w:type="spellStart"/>
            <w:r>
              <w:rPr>
                <w:rFonts w:eastAsia="DFKai-SB"/>
                <w:color w:val="000000" w:themeColor="text1"/>
                <w:sz w:val="24"/>
                <w:szCs w:val="24"/>
              </w:rPr>
              <w:t>Легойд</w:t>
            </w:r>
            <w:r w:rsidR="00B3562B">
              <w:rPr>
                <w:rFonts w:eastAsia="DFKai-SB"/>
                <w:color w:val="000000" w:themeColor="text1"/>
                <w:sz w:val="24"/>
                <w:szCs w:val="24"/>
              </w:rPr>
              <w:t>ой</w:t>
            </w:r>
            <w:proofErr w:type="spellEnd"/>
          </w:p>
        </w:tc>
      </w:tr>
      <w:tr w:rsidR="00AA24A8" w:rsidRPr="00AA24A8" w:rsidTr="00DD75DD">
        <w:trPr>
          <w:trHeight w:val="8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C02F31" w:rsidRPr="00AD6412" w:rsidRDefault="00B276FB" w:rsidP="003974CD">
            <w:pPr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7A2C9C">
              <w:rPr>
                <w:sz w:val="24"/>
                <w:szCs w:val="24"/>
              </w:rPr>
              <w:t>16.00 – 17</w:t>
            </w:r>
            <w:r w:rsidR="00AD6412" w:rsidRPr="007A2C9C">
              <w:rPr>
                <w:sz w:val="24"/>
                <w:szCs w:val="24"/>
              </w:rPr>
              <w:t>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F041D8" w:rsidRPr="00AA24A8" w:rsidRDefault="00F041D8" w:rsidP="00F041D8">
            <w:pPr>
              <w:pStyle w:val="aa"/>
              <w:spacing w:before="120" w:after="120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Закрытие Форума</w:t>
            </w:r>
          </w:p>
          <w:p w:rsidR="00F041D8" w:rsidRPr="002B74D4" w:rsidRDefault="00F041D8" w:rsidP="00F041D8">
            <w:pPr>
              <w:pStyle w:val="aa"/>
              <w:spacing w:before="120" w:after="120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Участники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:</w:t>
            </w:r>
          </w:p>
          <w:p w:rsidR="00F041D8" w:rsidRPr="00AA24A8" w:rsidRDefault="00F041D8" w:rsidP="00F041D8">
            <w:pPr>
              <w:pStyle w:val="aa"/>
              <w:spacing w:before="120" w:after="120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А.П. </w:t>
            </w:r>
            <w:proofErr w:type="spellStart"/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Торшин</w:t>
            </w:r>
            <w:proofErr w:type="spellEnd"/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, 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Статс-секретарь – заместитель Председателя Банка России</w:t>
            </w:r>
          </w:p>
          <w:p w:rsidR="0004621B" w:rsidRPr="0004621B" w:rsidRDefault="0004621B" w:rsidP="0004621B">
            <w:pPr>
              <w:pStyle w:val="aa"/>
              <w:spacing w:before="120" w:after="120"/>
              <w:rPr>
                <w:rFonts w:eastAsia="DFKai-SB"/>
                <w:sz w:val="24"/>
                <w:szCs w:val="24"/>
              </w:rPr>
            </w:pPr>
            <w:r w:rsidRPr="0004621B">
              <w:rPr>
                <w:rFonts w:eastAsia="DFKai-SB"/>
                <w:sz w:val="24"/>
                <w:szCs w:val="24"/>
              </w:rPr>
              <w:t xml:space="preserve">Епископ </w:t>
            </w:r>
            <w:proofErr w:type="spellStart"/>
            <w:r w:rsidRPr="0004621B">
              <w:rPr>
                <w:rFonts w:eastAsia="DFKai-SB"/>
                <w:sz w:val="24"/>
                <w:szCs w:val="24"/>
              </w:rPr>
              <w:t>Переславский</w:t>
            </w:r>
            <w:proofErr w:type="spellEnd"/>
            <w:r w:rsidRPr="0004621B">
              <w:rPr>
                <w:rFonts w:eastAsia="DFKai-SB"/>
                <w:sz w:val="24"/>
                <w:szCs w:val="24"/>
              </w:rPr>
              <w:t xml:space="preserve"> и </w:t>
            </w:r>
            <w:proofErr w:type="spellStart"/>
            <w:r w:rsidRPr="0004621B">
              <w:rPr>
                <w:rFonts w:eastAsia="DFKai-SB"/>
                <w:sz w:val="24"/>
                <w:szCs w:val="24"/>
              </w:rPr>
              <w:t>Угличский</w:t>
            </w:r>
            <w:proofErr w:type="spellEnd"/>
            <w:r w:rsidRPr="0004621B">
              <w:rPr>
                <w:rFonts w:eastAsia="DFKai-SB"/>
                <w:sz w:val="24"/>
                <w:szCs w:val="24"/>
              </w:rPr>
              <w:t xml:space="preserve"> Феодор</w:t>
            </w:r>
          </w:p>
          <w:p w:rsidR="00A4265E" w:rsidRDefault="00A4265E" w:rsidP="004B485F">
            <w:pPr>
              <w:pStyle w:val="aa"/>
              <w:spacing w:before="120" w:after="120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В.Р. </w:t>
            </w:r>
            <w:proofErr w:type="spellStart"/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Легойда</w:t>
            </w:r>
            <w:proofErr w:type="spellEnd"/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, 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председатель Синодального отдела по взаимоотношениям Церкви с обществом и СМИ Московского патриархата</w:t>
            </w:r>
          </w:p>
          <w:p w:rsidR="00383EB1" w:rsidRPr="00AA24A8" w:rsidRDefault="00383EB1" w:rsidP="00383EB1">
            <w:pPr>
              <w:pStyle w:val="aa"/>
              <w:spacing w:before="120" w:after="120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 xml:space="preserve">А.С. Краснов, 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заместитель Губернатора Ярославской области</w:t>
            </w:r>
          </w:p>
        </w:tc>
      </w:tr>
      <w:tr w:rsidR="00AA24A8" w:rsidRPr="00AA24A8" w:rsidTr="00DD75DD">
        <w:trPr>
          <w:trHeight w:val="8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974CD" w:rsidRPr="00B276FB" w:rsidRDefault="00B276FB" w:rsidP="00B276FB">
            <w:pPr>
              <w:snapToGrid w:val="0"/>
              <w:spacing w:line="360" w:lineRule="auto"/>
              <w:jc w:val="center"/>
              <w:rPr>
                <w:sz w:val="24"/>
                <w:szCs w:val="24"/>
              </w:rPr>
            </w:pPr>
            <w:r w:rsidRPr="007A2C9C">
              <w:rPr>
                <w:sz w:val="24"/>
                <w:szCs w:val="24"/>
              </w:rPr>
              <w:t>17.30-</w:t>
            </w:r>
            <w:r w:rsidR="00AD6412" w:rsidRPr="007A2C9C">
              <w:rPr>
                <w:sz w:val="24"/>
                <w:szCs w:val="24"/>
              </w:rPr>
              <w:t>18.</w:t>
            </w:r>
            <w:r w:rsidRPr="007A2C9C">
              <w:rPr>
                <w:sz w:val="24"/>
                <w:szCs w:val="24"/>
              </w:rPr>
              <w:t>3</w:t>
            </w:r>
            <w:r w:rsidR="00AD6412" w:rsidRPr="007A2C9C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974CD" w:rsidRPr="00AA24A8" w:rsidRDefault="00B276FB" w:rsidP="00F041D8">
            <w:pPr>
              <w:pStyle w:val="aa"/>
              <w:spacing w:before="120" w:after="120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DFKai-SB"/>
                <w:color w:val="000000" w:themeColor="text1"/>
                <w:sz w:val="24"/>
                <w:szCs w:val="24"/>
              </w:rPr>
              <w:t>Концерт-закрытие Форума</w:t>
            </w:r>
          </w:p>
          <w:p w:rsidR="003974CD" w:rsidRPr="002B74D4" w:rsidRDefault="003974CD" w:rsidP="00F041D8">
            <w:pPr>
              <w:pStyle w:val="aa"/>
              <w:spacing w:before="120" w:after="120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: М.Ю. Грушин</w:t>
            </w:r>
          </w:p>
        </w:tc>
      </w:tr>
      <w:tr w:rsidR="00AA24A8" w:rsidRPr="00AA24A8" w:rsidTr="00DD75DD">
        <w:trPr>
          <w:trHeight w:val="8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974CD" w:rsidRPr="00AA24A8" w:rsidRDefault="003974CD" w:rsidP="003974CD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18.00-19.00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974CD" w:rsidRPr="00AA24A8" w:rsidRDefault="003974CD" w:rsidP="00F041D8">
            <w:pPr>
              <w:pStyle w:val="aa"/>
              <w:spacing w:before="120" w:after="120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Ужин</w:t>
            </w:r>
          </w:p>
        </w:tc>
      </w:tr>
      <w:tr w:rsidR="00AA24A8" w:rsidRPr="00AA24A8" w:rsidTr="00DD75DD">
        <w:trPr>
          <w:trHeight w:val="8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C02F31" w:rsidRPr="00AA24A8" w:rsidRDefault="00C02F31" w:rsidP="00B276FB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A2C9C">
              <w:rPr>
                <w:sz w:val="24"/>
                <w:szCs w:val="24"/>
              </w:rPr>
              <w:t>1</w:t>
            </w:r>
            <w:r w:rsidR="00B276FB" w:rsidRPr="007A2C9C">
              <w:rPr>
                <w:sz w:val="24"/>
                <w:szCs w:val="24"/>
              </w:rPr>
              <w:t>9.00</w:t>
            </w:r>
            <w:r w:rsidRPr="007A2C9C">
              <w:rPr>
                <w:sz w:val="24"/>
                <w:szCs w:val="24"/>
              </w:rPr>
              <w:t>-</w:t>
            </w:r>
            <w:r w:rsidR="00B276FB" w:rsidRPr="007A2C9C">
              <w:rPr>
                <w:sz w:val="24"/>
                <w:szCs w:val="24"/>
              </w:rPr>
              <w:t>19</w:t>
            </w:r>
            <w:r w:rsidRPr="007A2C9C">
              <w:rPr>
                <w:sz w:val="24"/>
                <w:szCs w:val="24"/>
              </w:rPr>
              <w:t>.</w:t>
            </w:r>
            <w:r w:rsidR="00B276FB" w:rsidRPr="007A2C9C">
              <w:rPr>
                <w:sz w:val="24"/>
                <w:szCs w:val="24"/>
              </w:rPr>
              <w:t>45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C02F31" w:rsidRPr="00AA24A8" w:rsidRDefault="00F44505" w:rsidP="001E4749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Историческая реконструкция «Невская битва»</w:t>
            </w:r>
          </w:p>
          <w:p w:rsidR="00F44505" w:rsidRPr="002B74D4" w:rsidRDefault="00F44505" w:rsidP="001E4749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: А.А. </w:t>
            </w:r>
            <w:proofErr w:type="spellStart"/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Пчелинцев</w:t>
            </w:r>
            <w:proofErr w:type="spellEnd"/>
            <w:r w:rsidR="007D6AAB" w:rsidRPr="002B74D4">
              <w:rPr>
                <w:rFonts w:eastAsia="DFKai-SB"/>
                <w:color w:val="000000" w:themeColor="text1"/>
                <w:sz w:val="24"/>
                <w:szCs w:val="24"/>
              </w:rPr>
              <w:t>, М.Ю. Грушин</w:t>
            </w:r>
          </w:p>
        </w:tc>
      </w:tr>
      <w:tr w:rsidR="00AA24A8" w:rsidRPr="00AA24A8" w:rsidTr="00DD75DD">
        <w:trPr>
          <w:trHeight w:val="8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D6AAB" w:rsidRPr="007A2C9C" w:rsidRDefault="00B276FB" w:rsidP="00B276FB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A2C9C">
              <w:rPr>
                <w:sz w:val="24"/>
                <w:szCs w:val="24"/>
              </w:rPr>
              <w:t>20</w:t>
            </w:r>
            <w:r w:rsidR="007D6AAB" w:rsidRPr="007A2C9C">
              <w:rPr>
                <w:sz w:val="24"/>
                <w:szCs w:val="24"/>
              </w:rPr>
              <w:t>.</w:t>
            </w:r>
            <w:r w:rsidRPr="007A2C9C">
              <w:rPr>
                <w:sz w:val="24"/>
                <w:szCs w:val="24"/>
              </w:rPr>
              <w:t>0</w:t>
            </w:r>
            <w:r w:rsidR="007D6AAB" w:rsidRPr="007A2C9C">
              <w:rPr>
                <w:sz w:val="24"/>
                <w:szCs w:val="24"/>
              </w:rPr>
              <w:t>0-22.30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D6AAB" w:rsidRPr="007A2C9C" w:rsidRDefault="007D6AAB" w:rsidP="007D6AAB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 xml:space="preserve">Гала-концерт </w:t>
            </w:r>
          </w:p>
          <w:p w:rsidR="007D6AAB" w:rsidRPr="007A2C9C" w:rsidRDefault="007D6AAB" w:rsidP="00B276FB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="00B276FB" w:rsidRPr="007A2C9C">
              <w:rPr>
                <w:rFonts w:eastAsia="DFKai-SB"/>
                <w:color w:val="000000" w:themeColor="text1"/>
                <w:sz w:val="24"/>
                <w:szCs w:val="24"/>
              </w:rPr>
              <w:t>: М.Ю. Грушин</w:t>
            </w:r>
          </w:p>
        </w:tc>
      </w:tr>
      <w:tr w:rsidR="00AA24A8" w:rsidRPr="00AA24A8" w:rsidTr="00DD75DD">
        <w:trPr>
          <w:trHeight w:val="836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7D434F" w:rsidRPr="00AA24A8" w:rsidRDefault="007D434F" w:rsidP="007D434F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22.30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7D434F" w:rsidRPr="00AA24A8" w:rsidRDefault="007D434F" w:rsidP="001E4749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Прощальный костер</w:t>
            </w:r>
          </w:p>
          <w:p w:rsidR="007D434F" w:rsidRPr="002B74D4" w:rsidRDefault="007D434F" w:rsidP="001E4749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: М.Ю. Грушин</w:t>
            </w:r>
          </w:p>
        </w:tc>
      </w:tr>
      <w:tr w:rsidR="00AA24A8" w:rsidRPr="00AA24A8" w:rsidTr="00DD75DD">
        <w:trPr>
          <w:trHeight w:val="274"/>
        </w:trPr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3463" w:rsidRPr="00AA24A8" w:rsidRDefault="00303463" w:rsidP="007D434F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</w:t>
            </w:r>
            <w:r w:rsidR="007D434F" w:rsidRPr="00AA24A8">
              <w:rPr>
                <w:sz w:val="24"/>
                <w:szCs w:val="24"/>
              </w:rPr>
              <w:t>3</w:t>
            </w:r>
            <w:r w:rsidRPr="00AA24A8">
              <w:rPr>
                <w:sz w:val="24"/>
                <w:szCs w:val="24"/>
              </w:rPr>
              <w:t>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3463" w:rsidRPr="00AA24A8" w:rsidRDefault="00303463" w:rsidP="001E4749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Вечернее молитвенное правило</w:t>
            </w:r>
          </w:p>
          <w:p w:rsidR="00303463" w:rsidRPr="002B74D4" w:rsidRDefault="00303463" w:rsidP="00CA5772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CA5772">
              <w:rPr>
                <w:rFonts w:eastAsia="DFKai-SB"/>
                <w:color w:val="000000" w:themeColor="text1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rPr>
          <w:trHeight w:val="836"/>
        </w:trPr>
        <w:tc>
          <w:tcPr>
            <w:tcW w:w="1589" w:type="dxa"/>
            <w:shd w:val="clear" w:color="auto" w:fill="C6D9F1" w:themeFill="text2" w:themeFillTint="33"/>
            <w:vAlign w:val="center"/>
          </w:tcPr>
          <w:p w:rsidR="00303463" w:rsidRPr="00AA24A8" w:rsidRDefault="00303463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24.00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3463" w:rsidRPr="00AA24A8" w:rsidRDefault="00303463" w:rsidP="001E4749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Отбой</w:t>
            </w:r>
          </w:p>
        </w:tc>
      </w:tr>
      <w:tr w:rsidR="00AA24A8" w:rsidRPr="00AA24A8" w:rsidTr="001A705E">
        <w:trPr>
          <w:trHeight w:val="836"/>
        </w:trPr>
        <w:tc>
          <w:tcPr>
            <w:tcW w:w="10632" w:type="dxa"/>
            <w:gridSpan w:val="9"/>
            <w:shd w:val="clear" w:color="auto" w:fill="C6D9F1" w:themeFill="text2" w:themeFillTint="33"/>
            <w:vAlign w:val="center"/>
          </w:tcPr>
          <w:p w:rsidR="00303463" w:rsidRPr="001D0019" w:rsidRDefault="00303463" w:rsidP="00F8305F">
            <w:pPr>
              <w:pStyle w:val="aa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D0019">
              <w:rPr>
                <w:b/>
                <w:color w:val="000000" w:themeColor="text1"/>
                <w:sz w:val="24"/>
                <w:szCs w:val="24"/>
              </w:rPr>
              <w:t>17 июля</w:t>
            </w:r>
            <w:r w:rsidR="00A05928" w:rsidRPr="001D0019">
              <w:rPr>
                <w:b/>
                <w:color w:val="000000" w:themeColor="text1"/>
                <w:sz w:val="24"/>
                <w:szCs w:val="24"/>
              </w:rPr>
              <w:t xml:space="preserve"> 2016 г.</w:t>
            </w:r>
            <w:r w:rsidR="00D707F0" w:rsidRPr="001D0019">
              <w:rPr>
                <w:b/>
                <w:color w:val="000000" w:themeColor="text1"/>
                <w:sz w:val="24"/>
                <w:szCs w:val="24"/>
              </w:rPr>
              <w:t xml:space="preserve"> (воскресенье)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31E42" w:rsidRPr="00AA24A8" w:rsidRDefault="00303463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7.30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531E42" w:rsidRPr="00AA24A8" w:rsidRDefault="00303463" w:rsidP="001E4749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Подъем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3463" w:rsidRPr="00AA24A8" w:rsidRDefault="00303463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8.00-8.20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3463" w:rsidRPr="00AA24A8" w:rsidRDefault="00303463" w:rsidP="001E4749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Утреннее молитвенное правило</w:t>
            </w:r>
          </w:p>
          <w:p w:rsidR="00303463" w:rsidRPr="002B74D4" w:rsidRDefault="00303463" w:rsidP="00CA5772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CA5772">
              <w:rPr>
                <w:rFonts w:eastAsia="DFKai-SB"/>
                <w:color w:val="000000" w:themeColor="text1"/>
                <w:sz w:val="24"/>
                <w:szCs w:val="24"/>
              </w:rPr>
              <w:t>дежурный священник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3463" w:rsidRPr="00AA24A8" w:rsidRDefault="00303463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8.20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3463" w:rsidRPr="00AA24A8" w:rsidRDefault="00303463" w:rsidP="001E4749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Зарядка</w:t>
            </w:r>
          </w:p>
          <w:p w:rsidR="00303463" w:rsidRPr="002B74D4" w:rsidRDefault="00303463" w:rsidP="005114C4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5114C4" w:rsidRPr="002B74D4">
              <w:rPr>
                <w:rFonts w:eastAsia="DFKai-SB"/>
                <w:color w:val="000000" w:themeColor="text1"/>
                <w:sz w:val="24"/>
                <w:szCs w:val="24"/>
              </w:rPr>
              <w:t>О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.</w:t>
            </w:r>
            <w:r w:rsidR="005114C4" w:rsidRPr="002B74D4">
              <w:rPr>
                <w:rFonts w:eastAsia="DFKai-SB"/>
                <w:color w:val="000000" w:themeColor="text1"/>
                <w:sz w:val="24"/>
                <w:szCs w:val="24"/>
              </w:rPr>
              <w:t>В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 xml:space="preserve">. </w:t>
            </w:r>
            <w:r w:rsidR="005114C4" w:rsidRPr="002B74D4">
              <w:rPr>
                <w:rFonts w:eastAsia="DFKai-SB"/>
                <w:color w:val="000000" w:themeColor="text1"/>
                <w:sz w:val="24"/>
                <w:szCs w:val="24"/>
              </w:rPr>
              <w:t>Петрук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3463" w:rsidRPr="00AA24A8" w:rsidRDefault="00303463" w:rsidP="00150C19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AA24A8">
              <w:rPr>
                <w:sz w:val="24"/>
                <w:szCs w:val="24"/>
              </w:rPr>
              <w:t>9.00-10.00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3463" w:rsidRPr="00AA24A8" w:rsidRDefault="00303463" w:rsidP="001E4749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Завтрак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5114C4" w:rsidRPr="007A2C9C" w:rsidRDefault="00CA5772" w:rsidP="00EE4BCB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114C4" w:rsidRPr="007A2C9C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0</w:t>
            </w:r>
            <w:r w:rsidR="005114C4" w:rsidRPr="007A2C9C">
              <w:rPr>
                <w:sz w:val="24"/>
                <w:szCs w:val="24"/>
              </w:rPr>
              <w:t>.</w:t>
            </w:r>
            <w:r w:rsidR="00EE4BCB">
              <w:rPr>
                <w:sz w:val="24"/>
                <w:szCs w:val="24"/>
              </w:rPr>
              <w:t>30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B276FB" w:rsidRPr="007A2C9C" w:rsidRDefault="00B276FB" w:rsidP="00B276FB">
            <w:pPr>
              <w:pStyle w:val="aa"/>
              <w:spacing w:before="120" w:after="120" w:line="360" w:lineRule="auto"/>
              <w:rPr>
                <w:rFonts w:eastAsia="DFKai-SB"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>Молебен</w:t>
            </w:r>
          </w:p>
          <w:p w:rsidR="005114C4" w:rsidRPr="007A2C9C" w:rsidRDefault="005114C4" w:rsidP="005C24C8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7A2C9C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7A2C9C">
              <w:rPr>
                <w:rFonts w:eastAsia="DFKai-SB"/>
                <w:color w:val="000000" w:themeColor="text1"/>
                <w:sz w:val="24"/>
                <w:szCs w:val="24"/>
              </w:rPr>
              <w:t xml:space="preserve">: </w:t>
            </w:r>
            <w:r w:rsidR="005C24C8">
              <w:rPr>
                <w:rFonts w:eastAsia="DFKai-SB"/>
                <w:color w:val="000000" w:themeColor="text1"/>
                <w:sz w:val="24"/>
                <w:szCs w:val="24"/>
              </w:rPr>
              <w:t>Протоиерей Алексей Морозов</w:t>
            </w:r>
          </w:p>
        </w:tc>
      </w:tr>
      <w:tr w:rsidR="00AA24A8" w:rsidRPr="00AA24A8" w:rsidTr="00DD75DD">
        <w:tc>
          <w:tcPr>
            <w:tcW w:w="1589" w:type="dxa"/>
            <w:shd w:val="clear" w:color="auto" w:fill="D9D9D9" w:themeFill="background1" w:themeFillShade="D9"/>
            <w:vAlign w:val="center"/>
          </w:tcPr>
          <w:p w:rsidR="00303463" w:rsidRPr="00AA24A8" w:rsidRDefault="00B276FB" w:rsidP="00696892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A5772">
              <w:rPr>
                <w:sz w:val="24"/>
                <w:szCs w:val="24"/>
              </w:rPr>
              <w:t>1</w:t>
            </w:r>
            <w:r w:rsidR="00303463" w:rsidRPr="00AA24A8">
              <w:rPr>
                <w:sz w:val="24"/>
                <w:szCs w:val="24"/>
              </w:rPr>
              <w:t>.</w:t>
            </w:r>
            <w:r w:rsidR="00696892">
              <w:rPr>
                <w:sz w:val="24"/>
                <w:szCs w:val="24"/>
              </w:rPr>
              <w:t>00</w:t>
            </w:r>
            <w:r w:rsidR="00303463" w:rsidRPr="00AA24A8">
              <w:rPr>
                <w:sz w:val="24"/>
                <w:szCs w:val="24"/>
              </w:rPr>
              <w:t>-1</w:t>
            </w:r>
            <w:r w:rsidR="00CA5772">
              <w:rPr>
                <w:sz w:val="24"/>
                <w:szCs w:val="24"/>
              </w:rPr>
              <w:t>2</w:t>
            </w:r>
            <w:r w:rsidR="00303463" w:rsidRPr="00AA24A8">
              <w:rPr>
                <w:sz w:val="24"/>
                <w:szCs w:val="24"/>
              </w:rPr>
              <w:t>.</w:t>
            </w:r>
            <w:r w:rsidR="00CA5772">
              <w:rPr>
                <w:sz w:val="24"/>
                <w:szCs w:val="24"/>
              </w:rPr>
              <w:t>0</w:t>
            </w:r>
            <w:r w:rsidR="00303463" w:rsidRPr="00AA24A8">
              <w:rPr>
                <w:sz w:val="24"/>
                <w:szCs w:val="24"/>
              </w:rPr>
              <w:t>0</w:t>
            </w:r>
          </w:p>
        </w:tc>
        <w:tc>
          <w:tcPr>
            <w:tcW w:w="9043" w:type="dxa"/>
            <w:gridSpan w:val="8"/>
            <w:shd w:val="clear" w:color="auto" w:fill="FFFFFF" w:themeFill="background1"/>
            <w:vAlign w:val="center"/>
          </w:tcPr>
          <w:p w:rsidR="00303463" w:rsidRPr="00AA24A8" w:rsidRDefault="00303463" w:rsidP="001E4749">
            <w:pPr>
              <w:pStyle w:val="aa"/>
              <w:spacing w:before="120" w:after="120" w:line="360" w:lineRule="auto"/>
              <w:rPr>
                <w:rFonts w:eastAsia="DFKai-SB"/>
                <w:b/>
                <w:color w:val="000000" w:themeColor="text1"/>
                <w:sz w:val="24"/>
                <w:szCs w:val="24"/>
              </w:rPr>
            </w:pPr>
            <w:r w:rsidRPr="00AA24A8">
              <w:rPr>
                <w:rFonts w:eastAsia="DFKai-SB"/>
                <w:color w:val="000000" w:themeColor="text1"/>
                <w:sz w:val="24"/>
                <w:szCs w:val="24"/>
              </w:rPr>
              <w:t>Отъезд в Москву</w:t>
            </w:r>
          </w:p>
          <w:p w:rsidR="00303463" w:rsidRPr="002B74D4" w:rsidRDefault="00303463" w:rsidP="001E4749">
            <w:pPr>
              <w:pStyle w:val="aa"/>
              <w:spacing w:before="120" w:after="120" w:line="360" w:lineRule="auto"/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B74D4">
              <w:rPr>
                <w:rFonts w:eastAsia="DFKai-SB"/>
                <w:color w:val="000000" w:themeColor="text1"/>
                <w:sz w:val="24"/>
                <w:szCs w:val="24"/>
                <w:u w:val="single"/>
              </w:rPr>
              <w:t>Ответственный</w:t>
            </w:r>
            <w:r w:rsidRPr="002B74D4">
              <w:rPr>
                <w:rFonts w:eastAsia="DFKai-SB"/>
                <w:color w:val="000000" w:themeColor="text1"/>
                <w:sz w:val="24"/>
                <w:szCs w:val="24"/>
              </w:rPr>
              <w:t>: И.В. Редькин</w:t>
            </w:r>
            <w:r w:rsidR="00E556AA" w:rsidRPr="002B74D4">
              <w:rPr>
                <w:rFonts w:eastAsia="DFKai-SB"/>
                <w:color w:val="000000" w:themeColor="text1"/>
                <w:sz w:val="24"/>
                <w:szCs w:val="24"/>
              </w:rPr>
              <w:t>, М.Ю.</w:t>
            </w:r>
            <w:r w:rsidR="00B3562B">
              <w:rPr>
                <w:rFonts w:eastAsia="DFKai-SB"/>
                <w:color w:val="000000" w:themeColor="text1"/>
                <w:sz w:val="24"/>
                <w:szCs w:val="24"/>
              </w:rPr>
              <w:t xml:space="preserve"> </w:t>
            </w:r>
            <w:r w:rsidR="00E556AA" w:rsidRPr="002B74D4">
              <w:rPr>
                <w:rFonts w:eastAsia="DFKai-SB"/>
                <w:color w:val="000000" w:themeColor="text1"/>
                <w:sz w:val="24"/>
                <w:szCs w:val="24"/>
              </w:rPr>
              <w:t>Грушин</w:t>
            </w:r>
          </w:p>
        </w:tc>
      </w:tr>
    </w:tbl>
    <w:p w:rsidR="00875336" w:rsidRPr="00AA24A8" w:rsidRDefault="00FD3061" w:rsidP="00C37DAE">
      <w:pPr>
        <w:jc w:val="center"/>
        <w:rPr>
          <w:b/>
          <w:i/>
          <w:sz w:val="24"/>
          <w:szCs w:val="24"/>
        </w:rPr>
      </w:pPr>
      <w:r w:rsidRPr="00AA24A8">
        <w:rPr>
          <w:i/>
          <w:sz w:val="24"/>
          <w:szCs w:val="24"/>
        </w:rPr>
        <w:t>Контактная информация Организационного комитета</w:t>
      </w:r>
      <w:r w:rsidR="00B45CBC" w:rsidRPr="00AA24A8">
        <w:rPr>
          <w:i/>
          <w:sz w:val="24"/>
          <w:szCs w:val="24"/>
        </w:rPr>
        <w:t xml:space="preserve"> Форума</w:t>
      </w:r>
      <w:r w:rsidRPr="00AA24A8">
        <w:rPr>
          <w:i/>
          <w:sz w:val="24"/>
          <w:szCs w:val="24"/>
        </w:rPr>
        <w:t>:</w:t>
      </w:r>
    </w:p>
    <w:p w:rsidR="00B45CBC" w:rsidRPr="00255551" w:rsidRDefault="00D61DE8" w:rsidP="00C37DAE">
      <w:pPr>
        <w:spacing w:before="0"/>
        <w:jc w:val="center"/>
        <w:rPr>
          <w:sz w:val="24"/>
          <w:szCs w:val="24"/>
        </w:rPr>
      </w:pPr>
      <w:r w:rsidRPr="00AA24A8">
        <w:rPr>
          <w:i/>
          <w:sz w:val="24"/>
          <w:szCs w:val="24"/>
        </w:rPr>
        <w:t>Тел.:  (</w:t>
      </w:r>
      <w:r w:rsidR="00303463" w:rsidRPr="00AA24A8">
        <w:rPr>
          <w:i/>
          <w:sz w:val="24"/>
          <w:szCs w:val="24"/>
        </w:rPr>
        <w:t>499</w:t>
      </w:r>
      <w:r w:rsidRPr="00AA24A8">
        <w:rPr>
          <w:i/>
          <w:sz w:val="24"/>
          <w:szCs w:val="24"/>
        </w:rPr>
        <w:t xml:space="preserve">) </w:t>
      </w:r>
      <w:r w:rsidR="00303463" w:rsidRPr="00AA24A8">
        <w:rPr>
          <w:i/>
          <w:sz w:val="24"/>
          <w:szCs w:val="24"/>
        </w:rPr>
        <w:t>967</w:t>
      </w:r>
      <w:r w:rsidRPr="00AA24A8">
        <w:rPr>
          <w:i/>
          <w:sz w:val="24"/>
          <w:szCs w:val="24"/>
        </w:rPr>
        <w:t xml:space="preserve"> </w:t>
      </w:r>
      <w:r w:rsidR="00303463" w:rsidRPr="00AA24A8">
        <w:rPr>
          <w:i/>
          <w:sz w:val="24"/>
          <w:szCs w:val="24"/>
        </w:rPr>
        <w:t>77</w:t>
      </w:r>
      <w:r w:rsidRPr="00AA24A8">
        <w:rPr>
          <w:i/>
          <w:sz w:val="24"/>
          <w:szCs w:val="24"/>
        </w:rPr>
        <w:t xml:space="preserve"> </w:t>
      </w:r>
      <w:r w:rsidR="00303463" w:rsidRPr="00AA24A8">
        <w:rPr>
          <w:i/>
          <w:sz w:val="24"/>
          <w:szCs w:val="24"/>
        </w:rPr>
        <w:t>66</w:t>
      </w:r>
      <w:r w:rsidRPr="00AA24A8">
        <w:rPr>
          <w:i/>
          <w:sz w:val="24"/>
          <w:szCs w:val="24"/>
        </w:rPr>
        <w:t xml:space="preserve">,  </w:t>
      </w:r>
      <w:proofErr w:type="gramStart"/>
      <w:r w:rsidR="00632C35" w:rsidRPr="00AA24A8">
        <w:rPr>
          <w:i/>
          <w:sz w:val="24"/>
          <w:szCs w:val="24"/>
        </w:rPr>
        <w:t>Е</w:t>
      </w:r>
      <w:proofErr w:type="gramEnd"/>
      <w:r w:rsidR="00FD3061" w:rsidRPr="00AA24A8">
        <w:rPr>
          <w:i/>
          <w:sz w:val="24"/>
          <w:szCs w:val="24"/>
        </w:rPr>
        <w:t>-</w:t>
      </w:r>
      <w:r w:rsidR="00FD3061" w:rsidRPr="00AA24A8">
        <w:rPr>
          <w:i/>
          <w:sz w:val="24"/>
          <w:szCs w:val="24"/>
          <w:lang w:val="en-US"/>
        </w:rPr>
        <w:t>mail</w:t>
      </w:r>
      <w:r w:rsidR="00FD3061" w:rsidRPr="00AA24A8">
        <w:rPr>
          <w:i/>
          <w:sz w:val="24"/>
          <w:szCs w:val="24"/>
        </w:rPr>
        <w:t xml:space="preserve">: </w:t>
      </w:r>
      <w:r w:rsidR="00303463" w:rsidRPr="00AA24A8">
        <w:rPr>
          <w:i/>
          <w:sz w:val="24"/>
          <w:szCs w:val="24"/>
          <w:lang w:val="en-US"/>
        </w:rPr>
        <w:t>pravo</w:t>
      </w:r>
      <w:r w:rsidR="00303463" w:rsidRPr="00255551">
        <w:rPr>
          <w:i/>
          <w:sz w:val="24"/>
          <w:szCs w:val="24"/>
        </w:rPr>
        <w:t>@</w:t>
      </w:r>
      <w:proofErr w:type="spellStart"/>
      <w:r w:rsidR="00303463" w:rsidRPr="00AA24A8">
        <w:rPr>
          <w:i/>
          <w:sz w:val="24"/>
          <w:szCs w:val="24"/>
          <w:lang w:val="en-US"/>
        </w:rPr>
        <w:t>alrf</w:t>
      </w:r>
      <w:proofErr w:type="spellEnd"/>
      <w:r w:rsidR="00303463" w:rsidRPr="00255551">
        <w:rPr>
          <w:i/>
          <w:sz w:val="24"/>
          <w:szCs w:val="24"/>
        </w:rPr>
        <w:t>.</w:t>
      </w:r>
      <w:proofErr w:type="spellStart"/>
      <w:r w:rsidR="00303463" w:rsidRPr="00AA24A8">
        <w:rPr>
          <w:i/>
          <w:sz w:val="24"/>
          <w:szCs w:val="24"/>
          <w:lang w:val="en-US"/>
        </w:rPr>
        <w:t>ru</w:t>
      </w:r>
      <w:proofErr w:type="spellEnd"/>
    </w:p>
    <w:sectPr w:rsidR="00B45CBC" w:rsidRPr="00255551" w:rsidSect="00AA24A8">
      <w:headerReference w:type="default" r:id="rId15"/>
      <w:footerReference w:type="default" r:id="rId16"/>
      <w:footerReference w:type="first" r:id="rId17"/>
      <w:pgSz w:w="11907" w:h="16839" w:code="9"/>
      <w:pgMar w:top="993" w:right="567" w:bottom="576" w:left="851" w:header="426" w:footer="408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458" w:rsidRDefault="00400458" w:rsidP="00875336">
      <w:pPr>
        <w:spacing w:before="0"/>
      </w:pPr>
      <w:r>
        <w:separator/>
      </w:r>
    </w:p>
  </w:endnote>
  <w:endnote w:type="continuationSeparator" w:id="0">
    <w:p w:rsidR="00400458" w:rsidRDefault="00400458" w:rsidP="008753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</w:rPr>
      <w:id w:val="-485705125"/>
      <w:docPartObj>
        <w:docPartGallery w:val="Page Numbers (Bottom of Page)"/>
        <w:docPartUnique/>
      </w:docPartObj>
    </w:sdtPr>
    <w:sdtEndPr/>
    <w:sdtContent>
      <w:p w:rsidR="00AA24A8" w:rsidRPr="00AA24A8" w:rsidRDefault="00AA24A8" w:rsidP="00AA24A8">
        <w:pPr>
          <w:pStyle w:val="ad"/>
          <w:jc w:val="center"/>
          <w:rPr>
            <w:b/>
          </w:rPr>
        </w:pPr>
        <w:r w:rsidRPr="00AA24A8">
          <w:rPr>
            <w:b/>
          </w:rPr>
          <w:fldChar w:fldCharType="begin"/>
        </w:r>
        <w:r w:rsidRPr="00AA24A8">
          <w:instrText>PAGE   \* MERGEFORMAT</w:instrText>
        </w:r>
        <w:r w:rsidRPr="00AA24A8">
          <w:rPr>
            <w:b/>
          </w:rPr>
          <w:fldChar w:fldCharType="separate"/>
        </w:r>
        <w:r w:rsidR="00726FD9" w:rsidRPr="00726FD9">
          <w:rPr>
            <w:b/>
            <w:noProof/>
          </w:rPr>
          <w:t>4</w:t>
        </w:r>
        <w:r w:rsidRPr="00AA24A8">
          <w:rPr>
            <w:b/>
          </w:rPr>
          <w:fldChar w:fldCharType="end"/>
        </w:r>
      </w:p>
    </w:sdtContent>
  </w:sdt>
  <w:p w:rsidR="00103394" w:rsidRDefault="00103394" w:rsidP="00103394">
    <w:pPr>
      <w:pStyle w:val="ad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4A8" w:rsidRDefault="00AA24A8">
    <w:pPr>
      <w:pStyle w:val="ad"/>
    </w:pPr>
  </w:p>
  <w:p w:rsidR="00EF0269" w:rsidRDefault="00EF026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458" w:rsidRDefault="00400458" w:rsidP="00875336">
      <w:pPr>
        <w:spacing w:before="0"/>
      </w:pPr>
      <w:r>
        <w:separator/>
      </w:r>
    </w:p>
  </w:footnote>
  <w:footnote w:type="continuationSeparator" w:id="0">
    <w:p w:rsidR="00400458" w:rsidRDefault="00400458" w:rsidP="0087533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937" w:rsidRPr="001D3585" w:rsidRDefault="00AA0882" w:rsidP="00AA0882">
    <w:pPr>
      <w:pStyle w:val="ab"/>
      <w:jc w:val="center"/>
      <w:rPr>
        <w:b/>
        <w:color w:val="17365D"/>
        <w:sz w:val="24"/>
      </w:rPr>
    </w:pPr>
    <w:r>
      <w:rPr>
        <w:color w:val="17365D"/>
        <w:sz w:val="24"/>
      </w:rPr>
      <w:t>МОЛОДЕЖНЫЙ ФОРУМ «АЛЕКСАНДРОВА ГОРА»</w:t>
    </w:r>
  </w:p>
  <w:p w:rsidR="00875336" w:rsidRPr="00875336" w:rsidRDefault="00875336" w:rsidP="00875336">
    <w:pPr>
      <w:pStyle w:val="ab"/>
      <w:jc w:val="center"/>
      <w:rPr>
        <w:b/>
        <w:color w:val="auto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013"/>
    <w:multiLevelType w:val="hybridMultilevel"/>
    <w:tmpl w:val="8C02BF80"/>
    <w:lvl w:ilvl="0" w:tplc="011030DA">
      <w:start w:val="1"/>
      <w:numFmt w:val="decimal"/>
      <w:lvlText w:val="%1."/>
      <w:lvlJc w:val="left"/>
      <w:pPr>
        <w:ind w:left="7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A0C5F"/>
    <w:multiLevelType w:val="hybridMultilevel"/>
    <w:tmpl w:val="B3CABB5A"/>
    <w:lvl w:ilvl="0" w:tplc="2266FBAC">
      <w:start w:val="1"/>
      <w:numFmt w:val="decimal"/>
      <w:lvlText w:val="%1."/>
      <w:lvlJc w:val="left"/>
      <w:pPr>
        <w:ind w:left="707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>
    <w:nsid w:val="1FEE2C4F"/>
    <w:multiLevelType w:val="hybridMultilevel"/>
    <w:tmpl w:val="0E681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B639D"/>
    <w:multiLevelType w:val="hybridMultilevel"/>
    <w:tmpl w:val="B3CABB5A"/>
    <w:lvl w:ilvl="0" w:tplc="2266FBAC">
      <w:start w:val="1"/>
      <w:numFmt w:val="decimal"/>
      <w:lvlText w:val="%1."/>
      <w:lvlJc w:val="left"/>
      <w:pPr>
        <w:ind w:left="707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4">
    <w:nsid w:val="29822B9B"/>
    <w:multiLevelType w:val="hybridMultilevel"/>
    <w:tmpl w:val="32C2AEB4"/>
    <w:lvl w:ilvl="0" w:tplc="8D4C3D18">
      <w:start w:val="3"/>
      <w:numFmt w:val="decimal"/>
      <w:lvlText w:val="%1"/>
      <w:lvlJc w:val="left"/>
      <w:pPr>
        <w:ind w:left="70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5">
    <w:nsid w:val="2A6C3455"/>
    <w:multiLevelType w:val="hybridMultilevel"/>
    <w:tmpl w:val="54FE1BAA"/>
    <w:lvl w:ilvl="0" w:tplc="1DCEDF9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>
    <w:nsid w:val="3650466B"/>
    <w:multiLevelType w:val="hybridMultilevel"/>
    <w:tmpl w:val="80687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264E64"/>
    <w:multiLevelType w:val="hybridMultilevel"/>
    <w:tmpl w:val="4D10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470DEB"/>
    <w:multiLevelType w:val="hybridMultilevel"/>
    <w:tmpl w:val="6E5C2BFE"/>
    <w:lvl w:ilvl="0" w:tplc="F8D0E5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3B47E1"/>
    <w:multiLevelType w:val="hybridMultilevel"/>
    <w:tmpl w:val="32544D76"/>
    <w:lvl w:ilvl="0" w:tplc="F26EF95E">
      <w:start w:val="1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10">
    <w:nsid w:val="789B1418"/>
    <w:multiLevelType w:val="hybridMultilevel"/>
    <w:tmpl w:val="8290519C"/>
    <w:lvl w:ilvl="0" w:tplc="369447B2">
      <w:start w:val="1"/>
      <w:numFmt w:val="decimal"/>
      <w:lvlText w:val="%1."/>
      <w:lvlJc w:val="left"/>
      <w:pPr>
        <w:ind w:left="7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36"/>
    <w:rsid w:val="00002449"/>
    <w:rsid w:val="00007AEA"/>
    <w:rsid w:val="00007F4B"/>
    <w:rsid w:val="000126C7"/>
    <w:rsid w:val="00020A32"/>
    <w:rsid w:val="00023E14"/>
    <w:rsid w:val="000258A3"/>
    <w:rsid w:val="00031D54"/>
    <w:rsid w:val="0004621B"/>
    <w:rsid w:val="000514BB"/>
    <w:rsid w:val="00053F08"/>
    <w:rsid w:val="00073205"/>
    <w:rsid w:val="000778D9"/>
    <w:rsid w:val="0008774D"/>
    <w:rsid w:val="000A62ED"/>
    <w:rsid w:val="000B4D67"/>
    <w:rsid w:val="000B7656"/>
    <w:rsid w:val="000C5569"/>
    <w:rsid w:val="000D523E"/>
    <w:rsid w:val="000D6B92"/>
    <w:rsid w:val="000F3BE9"/>
    <w:rsid w:val="00103394"/>
    <w:rsid w:val="00110383"/>
    <w:rsid w:val="001153B6"/>
    <w:rsid w:val="00123C22"/>
    <w:rsid w:val="00127166"/>
    <w:rsid w:val="0015058B"/>
    <w:rsid w:val="00150C19"/>
    <w:rsid w:val="00154C67"/>
    <w:rsid w:val="00156644"/>
    <w:rsid w:val="00165645"/>
    <w:rsid w:val="001701DA"/>
    <w:rsid w:val="00175823"/>
    <w:rsid w:val="00197E3B"/>
    <w:rsid w:val="001A705E"/>
    <w:rsid w:val="001A70DC"/>
    <w:rsid w:val="001B225C"/>
    <w:rsid w:val="001B4B09"/>
    <w:rsid w:val="001C41F1"/>
    <w:rsid w:val="001D0019"/>
    <w:rsid w:val="001D3585"/>
    <w:rsid w:val="001D46AA"/>
    <w:rsid w:val="001E4749"/>
    <w:rsid w:val="001E7D49"/>
    <w:rsid w:val="001E7E96"/>
    <w:rsid w:val="001F2465"/>
    <w:rsid w:val="001F5572"/>
    <w:rsid w:val="002039E8"/>
    <w:rsid w:val="00206BA5"/>
    <w:rsid w:val="00214004"/>
    <w:rsid w:val="00250836"/>
    <w:rsid w:val="00250B3B"/>
    <w:rsid w:val="00255551"/>
    <w:rsid w:val="0025613D"/>
    <w:rsid w:val="00270B4B"/>
    <w:rsid w:val="0029195F"/>
    <w:rsid w:val="00293390"/>
    <w:rsid w:val="002A5D3A"/>
    <w:rsid w:val="002A7D62"/>
    <w:rsid w:val="002B0DC8"/>
    <w:rsid w:val="002B74D4"/>
    <w:rsid w:val="002D240A"/>
    <w:rsid w:val="002E2E4A"/>
    <w:rsid w:val="002F1A60"/>
    <w:rsid w:val="002F7C58"/>
    <w:rsid w:val="00303463"/>
    <w:rsid w:val="00306147"/>
    <w:rsid w:val="00335BF7"/>
    <w:rsid w:val="0034413E"/>
    <w:rsid w:val="00346502"/>
    <w:rsid w:val="0035061C"/>
    <w:rsid w:val="00352680"/>
    <w:rsid w:val="00363ADD"/>
    <w:rsid w:val="00373446"/>
    <w:rsid w:val="00373B97"/>
    <w:rsid w:val="00380917"/>
    <w:rsid w:val="00380FF9"/>
    <w:rsid w:val="003837CB"/>
    <w:rsid w:val="00383EB1"/>
    <w:rsid w:val="003855AF"/>
    <w:rsid w:val="00395BA2"/>
    <w:rsid w:val="003974CD"/>
    <w:rsid w:val="003A175F"/>
    <w:rsid w:val="003B4A5A"/>
    <w:rsid w:val="003C21DE"/>
    <w:rsid w:val="003C3D5E"/>
    <w:rsid w:val="003E414D"/>
    <w:rsid w:val="003E6B2A"/>
    <w:rsid w:val="003F5682"/>
    <w:rsid w:val="003F6581"/>
    <w:rsid w:val="003F6648"/>
    <w:rsid w:val="00400458"/>
    <w:rsid w:val="0040574C"/>
    <w:rsid w:val="00407693"/>
    <w:rsid w:val="0041024F"/>
    <w:rsid w:val="00415CD3"/>
    <w:rsid w:val="00424E41"/>
    <w:rsid w:val="00447744"/>
    <w:rsid w:val="004554CB"/>
    <w:rsid w:val="00457883"/>
    <w:rsid w:val="004928B4"/>
    <w:rsid w:val="004950D4"/>
    <w:rsid w:val="00496500"/>
    <w:rsid w:val="004A39B9"/>
    <w:rsid w:val="004B485F"/>
    <w:rsid w:val="004C5B3E"/>
    <w:rsid w:val="004D525E"/>
    <w:rsid w:val="004E4FDF"/>
    <w:rsid w:val="00506AA1"/>
    <w:rsid w:val="005114C4"/>
    <w:rsid w:val="00512826"/>
    <w:rsid w:val="005134BB"/>
    <w:rsid w:val="005204AC"/>
    <w:rsid w:val="0052120E"/>
    <w:rsid w:val="00531E42"/>
    <w:rsid w:val="00540270"/>
    <w:rsid w:val="0056269C"/>
    <w:rsid w:val="005711BF"/>
    <w:rsid w:val="00586E02"/>
    <w:rsid w:val="005B1FBD"/>
    <w:rsid w:val="005B402D"/>
    <w:rsid w:val="005B6588"/>
    <w:rsid w:val="005C1D5D"/>
    <w:rsid w:val="005C24C8"/>
    <w:rsid w:val="005C74A1"/>
    <w:rsid w:val="005F321A"/>
    <w:rsid w:val="00603110"/>
    <w:rsid w:val="006032DD"/>
    <w:rsid w:val="006125FF"/>
    <w:rsid w:val="00613782"/>
    <w:rsid w:val="00615552"/>
    <w:rsid w:val="006203CB"/>
    <w:rsid w:val="0062636C"/>
    <w:rsid w:val="00632C35"/>
    <w:rsid w:val="006375C4"/>
    <w:rsid w:val="006376FE"/>
    <w:rsid w:val="00641E2E"/>
    <w:rsid w:val="00651273"/>
    <w:rsid w:val="00666CCD"/>
    <w:rsid w:val="00675899"/>
    <w:rsid w:val="006841F3"/>
    <w:rsid w:val="0068629C"/>
    <w:rsid w:val="006902FE"/>
    <w:rsid w:val="00696892"/>
    <w:rsid w:val="006A22CA"/>
    <w:rsid w:val="006B34E4"/>
    <w:rsid w:val="006D50D0"/>
    <w:rsid w:val="006E09F7"/>
    <w:rsid w:val="006E41DE"/>
    <w:rsid w:val="006E4299"/>
    <w:rsid w:val="0070154B"/>
    <w:rsid w:val="00701B12"/>
    <w:rsid w:val="00706330"/>
    <w:rsid w:val="007118D5"/>
    <w:rsid w:val="00726FD9"/>
    <w:rsid w:val="00742AE6"/>
    <w:rsid w:val="00747BB4"/>
    <w:rsid w:val="00751339"/>
    <w:rsid w:val="007517C4"/>
    <w:rsid w:val="00756B3A"/>
    <w:rsid w:val="0075772D"/>
    <w:rsid w:val="00761B7C"/>
    <w:rsid w:val="00772103"/>
    <w:rsid w:val="00777D4E"/>
    <w:rsid w:val="007A2678"/>
    <w:rsid w:val="007A2C9C"/>
    <w:rsid w:val="007B473A"/>
    <w:rsid w:val="007D434F"/>
    <w:rsid w:val="007D621A"/>
    <w:rsid w:val="007D6AAB"/>
    <w:rsid w:val="007F13AE"/>
    <w:rsid w:val="0081715A"/>
    <w:rsid w:val="0082663F"/>
    <w:rsid w:val="008325B4"/>
    <w:rsid w:val="008537D5"/>
    <w:rsid w:val="0085541A"/>
    <w:rsid w:val="00864F11"/>
    <w:rsid w:val="00875336"/>
    <w:rsid w:val="008819FC"/>
    <w:rsid w:val="008A7450"/>
    <w:rsid w:val="008D07D2"/>
    <w:rsid w:val="008D1E00"/>
    <w:rsid w:val="008D3A8B"/>
    <w:rsid w:val="008D47E1"/>
    <w:rsid w:val="008E3544"/>
    <w:rsid w:val="008F4B0C"/>
    <w:rsid w:val="00901651"/>
    <w:rsid w:val="00907951"/>
    <w:rsid w:val="009159FC"/>
    <w:rsid w:val="00930DAF"/>
    <w:rsid w:val="00937980"/>
    <w:rsid w:val="0095088F"/>
    <w:rsid w:val="00953D16"/>
    <w:rsid w:val="00954D87"/>
    <w:rsid w:val="00956A9A"/>
    <w:rsid w:val="00956E22"/>
    <w:rsid w:val="00965C25"/>
    <w:rsid w:val="00991836"/>
    <w:rsid w:val="009A3A64"/>
    <w:rsid w:val="009A55E2"/>
    <w:rsid w:val="009A7C29"/>
    <w:rsid w:val="009B0D8E"/>
    <w:rsid w:val="009B43CF"/>
    <w:rsid w:val="009C45DB"/>
    <w:rsid w:val="009D443C"/>
    <w:rsid w:val="009E4ECA"/>
    <w:rsid w:val="009F1319"/>
    <w:rsid w:val="00A04F7C"/>
    <w:rsid w:val="00A0559B"/>
    <w:rsid w:val="00A05928"/>
    <w:rsid w:val="00A14213"/>
    <w:rsid w:val="00A20013"/>
    <w:rsid w:val="00A24B2A"/>
    <w:rsid w:val="00A27D67"/>
    <w:rsid w:val="00A3368F"/>
    <w:rsid w:val="00A4265E"/>
    <w:rsid w:val="00A4502F"/>
    <w:rsid w:val="00A62960"/>
    <w:rsid w:val="00A8090A"/>
    <w:rsid w:val="00A841EC"/>
    <w:rsid w:val="00A85126"/>
    <w:rsid w:val="00A86AE4"/>
    <w:rsid w:val="00A96E15"/>
    <w:rsid w:val="00AA0882"/>
    <w:rsid w:val="00AA24A8"/>
    <w:rsid w:val="00AA2937"/>
    <w:rsid w:val="00AB0A1F"/>
    <w:rsid w:val="00AB2C50"/>
    <w:rsid w:val="00AB5248"/>
    <w:rsid w:val="00AD1D92"/>
    <w:rsid w:val="00AD6412"/>
    <w:rsid w:val="00AE4FD4"/>
    <w:rsid w:val="00AF058C"/>
    <w:rsid w:val="00AF07F6"/>
    <w:rsid w:val="00AF5BA1"/>
    <w:rsid w:val="00B20D7D"/>
    <w:rsid w:val="00B20F2A"/>
    <w:rsid w:val="00B276FB"/>
    <w:rsid w:val="00B3562B"/>
    <w:rsid w:val="00B40085"/>
    <w:rsid w:val="00B45CBC"/>
    <w:rsid w:val="00B54CD5"/>
    <w:rsid w:val="00B878FB"/>
    <w:rsid w:val="00B95EEE"/>
    <w:rsid w:val="00BA49FC"/>
    <w:rsid w:val="00BA537A"/>
    <w:rsid w:val="00BB006A"/>
    <w:rsid w:val="00BF4AFA"/>
    <w:rsid w:val="00C02891"/>
    <w:rsid w:val="00C02F31"/>
    <w:rsid w:val="00C04E1C"/>
    <w:rsid w:val="00C215BA"/>
    <w:rsid w:val="00C21F41"/>
    <w:rsid w:val="00C23654"/>
    <w:rsid w:val="00C30F4D"/>
    <w:rsid w:val="00C37160"/>
    <w:rsid w:val="00C37DAE"/>
    <w:rsid w:val="00C709BB"/>
    <w:rsid w:val="00C75871"/>
    <w:rsid w:val="00C909EC"/>
    <w:rsid w:val="00CA5772"/>
    <w:rsid w:val="00CF4891"/>
    <w:rsid w:val="00CF6F03"/>
    <w:rsid w:val="00CF6F40"/>
    <w:rsid w:val="00D25D18"/>
    <w:rsid w:val="00D37BB2"/>
    <w:rsid w:val="00D530A9"/>
    <w:rsid w:val="00D543CF"/>
    <w:rsid w:val="00D54981"/>
    <w:rsid w:val="00D61DE8"/>
    <w:rsid w:val="00D67E10"/>
    <w:rsid w:val="00D707F0"/>
    <w:rsid w:val="00D75E63"/>
    <w:rsid w:val="00D87996"/>
    <w:rsid w:val="00D9304E"/>
    <w:rsid w:val="00DC6D0F"/>
    <w:rsid w:val="00DD1E44"/>
    <w:rsid w:val="00DD75DD"/>
    <w:rsid w:val="00DE39E2"/>
    <w:rsid w:val="00E11039"/>
    <w:rsid w:val="00E13962"/>
    <w:rsid w:val="00E2097B"/>
    <w:rsid w:val="00E22E79"/>
    <w:rsid w:val="00E40AEE"/>
    <w:rsid w:val="00E556AA"/>
    <w:rsid w:val="00E67A04"/>
    <w:rsid w:val="00E866AA"/>
    <w:rsid w:val="00E86B90"/>
    <w:rsid w:val="00E94328"/>
    <w:rsid w:val="00EB0FDD"/>
    <w:rsid w:val="00EC0516"/>
    <w:rsid w:val="00EC3237"/>
    <w:rsid w:val="00EC4198"/>
    <w:rsid w:val="00EE2173"/>
    <w:rsid w:val="00EE31E6"/>
    <w:rsid w:val="00EE4BCB"/>
    <w:rsid w:val="00EF0269"/>
    <w:rsid w:val="00F041D8"/>
    <w:rsid w:val="00F135C8"/>
    <w:rsid w:val="00F14B3B"/>
    <w:rsid w:val="00F15BD0"/>
    <w:rsid w:val="00F16AED"/>
    <w:rsid w:val="00F240EB"/>
    <w:rsid w:val="00F33B48"/>
    <w:rsid w:val="00F404AC"/>
    <w:rsid w:val="00F44505"/>
    <w:rsid w:val="00F74D77"/>
    <w:rsid w:val="00F8263B"/>
    <w:rsid w:val="00F8305F"/>
    <w:rsid w:val="00F87BA3"/>
    <w:rsid w:val="00F87DCE"/>
    <w:rsid w:val="00FA134D"/>
    <w:rsid w:val="00FB3098"/>
    <w:rsid w:val="00FB69E6"/>
    <w:rsid w:val="00FC1E91"/>
    <w:rsid w:val="00FC6374"/>
    <w:rsid w:val="00FD3061"/>
    <w:rsid w:val="00FE2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 w:themeColor="text1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41"/>
    <w:pPr>
      <w:spacing w:before="18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6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uiPriority w:val="99"/>
    <w:semiHidden/>
    <w:rsid w:val="005B6588"/>
    <w:rPr>
      <w:color w:val="808080"/>
    </w:rPr>
  </w:style>
  <w:style w:type="paragraph" w:styleId="a5">
    <w:name w:val="Title"/>
    <w:basedOn w:val="a"/>
    <w:next w:val="a"/>
    <w:link w:val="a6"/>
    <w:uiPriority w:val="1"/>
    <w:qFormat/>
    <w:rsid w:val="005B6588"/>
    <w:pPr>
      <w:spacing w:before="0"/>
    </w:pPr>
    <w:rPr>
      <w:kern w:val="28"/>
      <w:sz w:val="118"/>
      <w:szCs w:val="118"/>
    </w:rPr>
  </w:style>
  <w:style w:type="character" w:customStyle="1" w:styleId="a6">
    <w:name w:val="Название Знак"/>
    <w:link w:val="a5"/>
    <w:uiPriority w:val="1"/>
    <w:rsid w:val="005B6588"/>
    <w:rPr>
      <w:rFonts w:ascii="Century Gothic" w:eastAsia="Times New Roman" w:hAnsi="Century Gothic" w:cs="Times New Roman"/>
      <w:kern w:val="28"/>
      <w:sz w:val="118"/>
      <w:szCs w:val="118"/>
    </w:rPr>
  </w:style>
  <w:style w:type="paragraph" w:styleId="a7">
    <w:name w:val="Date"/>
    <w:basedOn w:val="a"/>
    <w:link w:val="a8"/>
    <w:uiPriority w:val="2"/>
    <w:unhideWhenUsed/>
    <w:qFormat/>
    <w:rsid w:val="005B6588"/>
    <w:pPr>
      <w:spacing w:before="360"/>
      <w:contextualSpacing/>
    </w:pPr>
    <w:rPr>
      <w:b/>
      <w:bCs/>
      <w:sz w:val="42"/>
      <w:szCs w:val="42"/>
    </w:rPr>
  </w:style>
  <w:style w:type="character" w:customStyle="1" w:styleId="a8">
    <w:name w:val="Дата Знак"/>
    <w:link w:val="a7"/>
    <w:uiPriority w:val="2"/>
    <w:rsid w:val="005B6588"/>
    <w:rPr>
      <w:b/>
      <w:bCs/>
      <w:sz w:val="42"/>
      <w:szCs w:val="42"/>
    </w:rPr>
  </w:style>
  <w:style w:type="paragraph" w:customStyle="1" w:styleId="a9">
    <w:name w:val="Адрес"/>
    <w:basedOn w:val="a"/>
    <w:uiPriority w:val="3"/>
    <w:qFormat/>
    <w:rsid w:val="005B6588"/>
    <w:pPr>
      <w:contextualSpacing/>
    </w:pPr>
  </w:style>
  <w:style w:type="paragraph" w:styleId="aa">
    <w:name w:val="No Spacing"/>
    <w:uiPriority w:val="1"/>
    <w:qFormat/>
    <w:rsid w:val="005B6588"/>
    <w:rPr>
      <w:color w:val="000000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875336"/>
    <w:pPr>
      <w:tabs>
        <w:tab w:val="center" w:pos="4677"/>
        <w:tab w:val="right" w:pos="9355"/>
      </w:tabs>
      <w:spacing w:before="0"/>
    </w:pPr>
  </w:style>
  <w:style w:type="character" w:customStyle="1" w:styleId="ac">
    <w:name w:val="Верхний колонтитул Знак"/>
    <w:basedOn w:val="a0"/>
    <w:link w:val="ab"/>
    <w:uiPriority w:val="99"/>
    <w:rsid w:val="00875336"/>
  </w:style>
  <w:style w:type="paragraph" w:styleId="ad">
    <w:name w:val="footer"/>
    <w:basedOn w:val="a"/>
    <w:link w:val="ae"/>
    <w:uiPriority w:val="99"/>
    <w:unhideWhenUsed/>
    <w:rsid w:val="00875336"/>
    <w:pPr>
      <w:tabs>
        <w:tab w:val="center" w:pos="4677"/>
        <w:tab w:val="right" w:pos="9355"/>
      </w:tabs>
      <w:spacing w:before="0"/>
    </w:pPr>
  </w:style>
  <w:style w:type="character" w:customStyle="1" w:styleId="ae">
    <w:name w:val="Нижний колонтитул Знак"/>
    <w:basedOn w:val="a0"/>
    <w:link w:val="ad"/>
    <w:uiPriority w:val="99"/>
    <w:rsid w:val="00875336"/>
  </w:style>
  <w:style w:type="table" w:customStyle="1" w:styleId="-41">
    <w:name w:val="Таблица-сетка 41"/>
    <w:basedOn w:val="a1"/>
    <w:uiPriority w:val="49"/>
    <w:rsid w:val="00875336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1">
    <w:name w:val="Таблица-сетка 5 темная1"/>
    <w:basedOn w:val="a1"/>
    <w:uiPriority w:val="50"/>
    <w:rsid w:val="005204A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511">
    <w:name w:val="Таблица-сетка 5 темная — акцент 11"/>
    <w:basedOn w:val="a1"/>
    <w:uiPriority w:val="50"/>
    <w:rsid w:val="005204A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7FFF7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998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998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998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9989"/>
      </w:tcPr>
    </w:tblStylePr>
    <w:tblStylePr w:type="band1Vert">
      <w:tblPr/>
      <w:tcPr>
        <w:shd w:val="clear" w:color="auto" w:fill="70FFEF"/>
      </w:tcPr>
    </w:tblStylePr>
    <w:tblStylePr w:type="band1Horz">
      <w:tblPr/>
      <w:tcPr>
        <w:shd w:val="clear" w:color="auto" w:fill="70FFEF"/>
      </w:tcPr>
    </w:tblStylePr>
  </w:style>
  <w:style w:type="character" w:styleId="af">
    <w:name w:val="Strong"/>
    <w:uiPriority w:val="22"/>
    <w:qFormat/>
    <w:rsid w:val="005204AC"/>
    <w:rPr>
      <w:b/>
      <w:bCs/>
    </w:rPr>
  </w:style>
  <w:style w:type="paragraph" w:styleId="af0">
    <w:name w:val="Normal (Web)"/>
    <w:basedOn w:val="a"/>
    <w:uiPriority w:val="99"/>
    <w:rsid w:val="005204AC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f1">
    <w:name w:val="Hyperlink"/>
    <w:uiPriority w:val="99"/>
    <w:unhideWhenUsed/>
    <w:rsid w:val="00FD3061"/>
    <w:rPr>
      <w:color w:val="009DD7"/>
      <w:u w:val="single"/>
    </w:rPr>
  </w:style>
  <w:style w:type="paragraph" w:styleId="af2">
    <w:name w:val="List Paragraph"/>
    <w:basedOn w:val="a"/>
    <w:uiPriority w:val="34"/>
    <w:qFormat/>
    <w:rsid w:val="00FD3061"/>
    <w:pPr>
      <w:spacing w:before="0" w:after="160" w:line="259" w:lineRule="auto"/>
      <w:ind w:left="720"/>
      <w:contextualSpacing/>
    </w:pPr>
    <w:rPr>
      <w:rFonts w:eastAsia="Century Gothic"/>
      <w:color w:val="auto"/>
      <w:sz w:val="22"/>
      <w:szCs w:val="22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F8263B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F8263B"/>
    <w:rPr>
      <w:rFonts w:ascii="Tahoma" w:hAnsi="Tahoma" w:cs="Tahoma"/>
      <w:color w:val="FFFFFF"/>
      <w:sz w:val="16"/>
      <w:szCs w:val="16"/>
    </w:rPr>
  </w:style>
  <w:style w:type="character" w:styleId="af5">
    <w:name w:val="line number"/>
    <w:basedOn w:val="a0"/>
    <w:uiPriority w:val="99"/>
    <w:semiHidden/>
    <w:unhideWhenUsed/>
    <w:rsid w:val="00EF02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 w:themeColor="text1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41"/>
    <w:pPr>
      <w:spacing w:before="18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6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uiPriority w:val="99"/>
    <w:semiHidden/>
    <w:rsid w:val="005B6588"/>
    <w:rPr>
      <w:color w:val="808080"/>
    </w:rPr>
  </w:style>
  <w:style w:type="paragraph" w:styleId="a5">
    <w:name w:val="Title"/>
    <w:basedOn w:val="a"/>
    <w:next w:val="a"/>
    <w:link w:val="a6"/>
    <w:uiPriority w:val="1"/>
    <w:qFormat/>
    <w:rsid w:val="005B6588"/>
    <w:pPr>
      <w:spacing w:before="0"/>
    </w:pPr>
    <w:rPr>
      <w:kern w:val="28"/>
      <w:sz w:val="118"/>
      <w:szCs w:val="118"/>
    </w:rPr>
  </w:style>
  <w:style w:type="character" w:customStyle="1" w:styleId="a6">
    <w:name w:val="Название Знак"/>
    <w:link w:val="a5"/>
    <w:uiPriority w:val="1"/>
    <w:rsid w:val="005B6588"/>
    <w:rPr>
      <w:rFonts w:ascii="Century Gothic" w:eastAsia="Times New Roman" w:hAnsi="Century Gothic" w:cs="Times New Roman"/>
      <w:kern w:val="28"/>
      <w:sz w:val="118"/>
      <w:szCs w:val="118"/>
    </w:rPr>
  </w:style>
  <w:style w:type="paragraph" w:styleId="a7">
    <w:name w:val="Date"/>
    <w:basedOn w:val="a"/>
    <w:link w:val="a8"/>
    <w:uiPriority w:val="2"/>
    <w:unhideWhenUsed/>
    <w:qFormat/>
    <w:rsid w:val="005B6588"/>
    <w:pPr>
      <w:spacing w:before="360"/>
      <w:contextualSpacing/>
    </w:pPr>
    <w:rPr>
      <w:b/>
      <w:bCs/>
      <w:sz w:val="42"/>
      <w:szCs w:val="42"/>
    </w:rPr>
  </w:style>
  <w:style w:type="character" w:customStyle="1" w:styleId="a8">
    <w:name w:val="Дата Знак"/>
    <w:link w:val="a7"/>
    <w:uiPriority w:val="2"/>
    <w:rsid w:val="005B6588"/>
    <w:rPr>
      <w:b/>
      <w:bCs/>
      <w:sz w:val="42"/>
      <w:szCs w:val="42"/>
    </w:rPr>
  </w:style>
  <w:style w:type="paragraph" w:customStyle="1" w:styleId="a9">
    <w:name w:val="Адрес"/>
    <w:basedOn w:val="a"/>
    <w:uiPriority w:val="3"/>
    <w:qFormat/>
    <w:rsid w:val="005B6588"/>
    <w:pPr>
      <w:contextualSpacing/>
    </w:pPr>
  </w:style>
  <w:style w:type="paragraph" w:styleId="aa">
    <w:name w:val="No Spacing"/>
    <w:uiPriority w:val="1"/>
    <w:qFormat/>
    <w:rsid w:val="005B6588"/>
    <w:rPr>
      <w:color w:val="000000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875336"/>
    <w:pPr>
      <w:tabs>
        <w:tab w:val="center" w:pos="4677"/>
        <w:tab w:val="right" w:pos="9355"/>
      </w:tabs>
      <w:spacing w:before="0"/>
    </w:pPr>
  </w:style>
  <w:style w:type="character" w:customStyle="1" w:styleId="ac">
    <w:name w:val="Верхний колонтитул Знак"/>
    <w:basedOn w:val="a0"/>
    <w:link w:val="ab"/>
    <w:uiPriority w:val="99"/>
    <w:rsid w:val="00875336"/>
  </w:style>
  <w:style w:type="paragraph" w:styleId="ad">
    <w:name w:val="footer"/>
    <w:basedOn w:val="a"/>
    <w:link w:val="ae"/>
    <w:uiPriority w:val="99"/>
    <w:unhideWhenUsed/>
    <w:rsid w:val="00875336"/>
    <w:pPr>
      <w:tabs>
        <w:tab w:val="center" w:pos="4677"/>
        <w:tab w:val="right" w:pos="9355"/>
      </w:tabs>
      <w:spacing w:before="0"/>
    </w:pPr>
  </w:style>
  <w:style w:type="character" w:customStyle="1" w:styleId="ae">
    <w:name w:val="Нижний колонтитул Знак"/>
    <w:basedOn w:val="a0"/>
    <w:link w:val="ad"/>
    <w:uiPriority w:val="99"/>
    <w:rsid w:val="00875336"/>
  </w:style>
  <w:style w:type="table" w:customStyle="1" w:styleId="-41">
    <w:name w:val="Таблица-сетка 41"/>
    <w:basedOn w:val="a1"/>
    <w:uiPriority w:val="49"/>
    <w:rsid w:val="00875336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-51">
    <w:name w:val="Таблица-сетка 5 темная1"/>
    <w:basedOn w:val="a1"/>
    <w:uiPriority w:val="50"/>
    <w:rsid w:val="005204A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-511">
    <w:name w:val="Таблица-сетка 5 темная — акцент 11"/>
    <w:basedOn w:val="a1"/>
    <w:uiPriority w:val="50"/>
    <w:rsid w:val="005204AC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B7FFF7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998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998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998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9989"/>
      </w:tcPr>
    </w:tblStylePr>
    <w:tblStylePr w:type="band1Vert">
      <w:tblPr/>
      <w:tcPr>
        <w:shd w:val="clear" w:color="auto" w:fill="70FFEF"/>
      </w:tcPr>
    </w:tblStylePr>
    <w:tblStylePr w:type="band1Horz">
      <w:tblPr/>
      <w:tcPr>
        <w:shd w:val="clear" w:color="auto" w:fill="70FFEF"/>
      </w:tcPr>
    </w:tblStylePr>
  </w:style>
  <w:style w:type="character" w:styleId="af">
    <w:name w:val="Strong"/>
    <w:uiPriority w:val="22"/>
    <w:qFormat/>
    <w:rsid w:val="005204AC"/>
    <w:rPr>
      <w:b/>
      <w:bCs/>
    </w:rPr>
  </w:style>
  <w:style w:type="paragraph" w:styleId="af0">
    <w:name w:val="Normal (Web)"/>
    <w:basedOn w:val="a"/>
    <w:uiPriority w:val="99"/>
    <w:rsid w:val="005204AC"/>
    <w:pPr>
      <w:spacing w:before="100" w:beforeAutospacing="1" w:after="100" w:afterAutospacing="1"/>
    </w:pPr>
    <w:rPr>
      <w:color w:val="auto"/>
      <w:sz w:val="24"/>
      <w:szCs w:val="24"/>
    </w:rPr>
  </w:style>
  <w:style w:type="character" w:styleId="af1">
    <w:name w:val="Hyperlink"/>
    <w:uiPriority w:val="99"/>
    <w:unhideWhenUsed/>
    <w:rsid w:val="00FD3061"/>
    <w:rPr>
      <w:color w:val="009DD7"/>
      <w:u w:val="single"/>
    </w:rPr>
  </w:style>
  <w:style w:type="paragraph" w:styleId="af2">
    <w:name w:val="List Paragraph"/>
    <w:basedOn w:val="a"/>
    <w:uiPriority w:val="34"/>
    <w:qFormat/>
    <w:rsid w:val="00FD3061"/>
    <w:pPr>
      <w:spacing w:before="0" w:after="160" w:line="259" w:lineRule="auto"/>
      <w:ind w:left="720"/>
      <w:contextualSpacing/>
    </w:pPr>
    <w:rPr>
      <w:rFonts w:eastAsia="Century Gothic"/>
      <w:color w:val="auto"/>
      <w:sz w:val="22"/>
      <w:szCs w:val="22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F8263B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F8263B"/>
    <w:rPr>
      <w:rFonts w:ascii="Tahoma" w:hAnsi="Tahoma" w:cs="Tahoma"/>
      <w:color w:val="FFFFFF"/>
      <w:sz w:val="16"/>
      <w:szCs w:val="16"/>
    </w:rPr>
  </w:style>
  <w:style w:type="character" w:styleId="af5">
    <w:name w:val="line number"/>
    <w:basedOn w:val="a0"/>
    <w:uiPriority w:val="99"/>
    <w:semiHidden/>
    <w:unhideWhenUsed/>
    <w:rsid w:val="00EF0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1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1062;&#1074;&#1077;&#1090;&#1085;&#1072;&#1103;%20&#1083;&#1080;&#1089;&#1090;&#1086;&#1074;&#1082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17084-8007-441C-9360-B2C95451B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9D118-E299-4DA0-AB4E-FE14508C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Цветная листовка</Template>
  <TotalTime>6</TotalTime>
  <Pages>11</Pages>
  <Words>1799</Words>
  <Characters>10258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12033</CharactersWithSpaces>
  <SharedDoc>false</SharedDoc>
  <HLinks>
    <vt:vector size="6" baseType="variant">
      <vt:variant>
        <vt:i4>6488104</vt:i4>
      </vt:variant>
      <vt:variant>
        <vt:i4>0</vt:i4>
      </vt:variant>
      <vt:variant>
        <vt:i4>0</vt:i4>
      </vt:variant>
      <vt:variant>
        <vt:i4>5</vt:i4>
      </vt:variant>
      <vt:variant>
        <vt:lpwstr>http://www.alrf.ru/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Якунина</cp:lastModifiedBy>
  <cp:revision>4</cp:revision>
  <cp:lastPrinted>2016-07-04T13:37:00Z</cp:lastPrinted>
  <dcterms:created xsi:type="dcterms:W3CDTF">2016-07-08T07:00:00Z</dcterms:created>
  <dcterms:modified xsi:type="dcterms:W3CDTF">2016-07-08T07:12:00Z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TC037041169991</vt:lpwstr>
  </property>
</Properties>
</file>